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B20A2" w14:textId="378EEEB6" w:rsidR="00317330" w:rsidRDefault="00A571BB" w:rsidP="004E260F">
      <w:pPr>
        <w:jc w:val="center"/>
        <w:outlineLvl w:val="0"/>
        <w:rPr>
          <w:rFonts w:ascii="AR BLANCA" w:hAnsi="AR BLANCA"/>
          <w:b/>
          <w:color w:val="FF0000"/>
          <w:sz w:val="32"/>
          <w:szCs w:val="32"/>
        </w:rPr>
      </w:pPr>
      <w:r>
        <w:rPr>
          <w:noProof/>
          <w:lang w:eastAsia="en-GB"/>
        </w:rPr>
        <w:object w:dxaOrig="1440" w:dyaOrig="1440" w14:anchorId="14EF4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4.6pt;margin-top:-66.65pt;width:162.75pt;height:82.75pt;z-index:-251658752;mso-wrap-edited:f;mso-position-horizontal-relative:text;mso-position-vertical-relative:text" wrapcoords="-100 0 -100 21431 21600 21431 21600 0 -100 0">
            <v:imagedata r:id="rId7" o:title=""/>
          </v:shape>
          <o:OLEObject Type="Embed" ProgID="PBrush" ShapeID="_x0000_s1029" DrawAspect="Content" ObjectID="_1634545989" r:id="rId8"/>
        </w:object>
      </w:r>
    </w:p>
    <w:p w14:paraId="3E22BB5F" w14:textId="34C7037C" w:rsidR="00086358" w:rsidRDefault="006F04E3" w:rsidP="00352008">
      <w:pPr>
        <w:jc w:val="center"/>
        <w:outlineLvl w:val="0"/>
        <w:rPr>
          <w:rFonts w:ascii="AR BLANCA" w:hAnsi="AR BLANCA"/>
          <w:b/>
          <w:color w:val="FF0000"/>
          <w:sz w:val="32"/>
          <w:szCs w:val="32"/>
        </w:rPr>
      </w:pPr>
      <w:r>
        <w:rPr>
          <w:rFonts w:ascii="AR BLANCA" w:hAnsi="AR BLANCA"/>
          <w:b/>
          <w:color w:val="FF0000"/>
          <w:sz w:val="32"/>
          <w:szCs w:val="32"/>
        </w:rPr>
        <w:t xml:space="preserve">UNAFFILIATED </w:t>
      </w:r>
      <w:r w:rsidR="004E260F">
        <w:rPr>
          <w:rFonts w:ascii="AR BLANCA" w:hAnsi="AR BLANCA"/>
          <w:b/>
          <w:color w:val="FF0000"/>
          <w:sz w:val="32"/>
          <w:szCs w:val="32"/>
        </w:rPr>
        <w:t xml:space="preserve">WINTER </w:t>
      </w:r>
      <w:r w:rsidR="00086358" w:rsidRPr="0092489D">
        <w:rPr>
          <w:rFonts w:ascii="AR BLANCA" w:hAnsi="AR BLANCA"/>
          <w:b/>
          <w:color w:val="FF0000"/>
          <w:sz w:val="32"/>
          <w:szCs w:val="32"/>
        </w:rPr>
        <w:t>DRESSAGE</w:t>
      </w:r>
      <w:r w:rsidR="004E260F">
        <w:rPr>
          <w:rFonts w:ascii="AR BLANCA" w:hAnsi="AR BLANCA"/>
          <w:b/>
          <w:color w:val="FF0000"/>
          <w:sz w:val="32"/>
          <w:szCs w:val="32"/>
        </w:rPr>
        <w:t xml:space="preserve"> SERIES</w:t>
      </w:r>
    </w:p>
    <w:p w14:paraId="5BC8ED89" w14:textId="2F366A28" w:rsidR="004E260F" w:rsidRPr="00352008" w:rsidRDefault="004E260F" w:rsidP="00352008">
      <w:pPr>
        <w:jc w:val="center"/>
        <w:outlineLvl w:val="0"/>
        <w:rPr>
          <w:rFonts w:ascii="AR BLANCA" w:hAnsi="AR BLANCA"/>
          <w:b/>
          <w:color w:val="FF0000"/>
          <w:sz w:val="32"/>
          <w:szCs w:val="32"/>
        </w:rPr>
      </w:pPr>
      <w:r>
        <w:rPr>
          <w:rFonts w:ascii="AR BLANCA" w:hAnsi="AR BLANCA"/>
          <w:b/>
          <w:color w:val="FF0000"/>
          <w:sz w:val="32"/>
          <w:szCs w:val="32"/>
        </w:rPr>
        <w:t>Kindly sponsored by Froghill</w:t>
      </w:r>
    </w:p>
    <w:p w14:paraId="13A4BF9F" w14:textId="77777777" w:rsidR="004E260F" w:rsidRDefault="004E260F" w:rsidP="00086358">
      <w:pPr>
        <w:jc w:val="center"/>
        <w:outlineLvl w:val="0"/>
        <w:rPr>
          <w:sz w:val="28"/>
          <w:szCs w:val="28"/>
        </w:rPr>
      </w:pPr>
    </w:p>
    <w:p w14:paraId="557B025A" w14:textId="525086E5" w:rsidR="00086358" w:rsidRPr="009D34A2" w:rsidRDefault="00A910FF" w:rsidP="00086358">
      <w:pPr>
        <w:jc w:val="center"/>
        <w:outlineLvl w:val="0"/>
        <w:rPr>
          <w:sz w:val="28"/>
          <w:szCs w:val="28"/>
        </w:rPr>
      </w:pPr>
      <w:r w:rsidRPr="009D34A2">
        <w:rPr>
          <w:sz w:val="28"/>
          <w:szCs w:val="28"/>
        </w:rPr>
        <w:t xml:space="preserve">AT </w:t>
      </w:r>
      <w:r w:rsidR="00317330">
        <w:rPr>
          <w:sz w:val="28"/>
          <w:szCs w:val="28"/>
        </w:rPr>
        <w:t>ISLAND RIDING CENTRE</w:t>
      </w:r>
      <w:r w:rsidR="007521B4">
        <w:rPr>
          <w:sz w:val="28"/>
          <w:szCs w:val="28"/>
        </w:rPr>
        <w:t>, NEWPORT</w:t>
      </w:r>
      <w:r w:rsidRPr="009D34A2">
        <w:rPr>
          <w:sz w:val="28"/>
          <w:szCs w:val="28"/>
        </w:rPr>
        <w:t xml:space="preserve"> </w:t>
      </w:r>
      <w:r w:rsidR="00E55890" w:rsidRPr="009D34A2">
        <w:rPr>
          <w:sz w:val="28"/>
          <w:szCs w:val="28"/>
        </w:rPr>
        <w:t xml:space="preserve">- </w:t>
      </w:r>
      <w:r w:rsidRPr="009D34A2">
        <w:rPr>
          <w:sz w:val="28"/>
          <w:szCs w:val="28"/>
        </w:rPr>
        <w:t xml:space="preserve">SUNDAY </w:t>
      </w:r>
      <w:r w:rsidR="00317330">
        <w:rPr>
          <w:sz w:val="28"/>
          <w:szCs w:val="28"/>
        </w:rPr>
        <w:t>1</w:t>
      </w:r>
      <w:r w:rsidR="008F5543">
        <w:rPr>
          <w:sz w:val="28"/>
          <w:szCs w:val="28"/>
        </w:rPr>
        <w:t>5</w:t>
      </w:r>
      <w:r w:rsidR="00ED070F" w:rsidRPr="00ED070F">
        <w:rPr>
          <w:sz w:val="28"/>
          <w:szCs w:val="28"/>
          <w:vertAlign w:val="superscript"/>
        </w:rPr>
        <w:t>th</w:t>
      </w:r>
      <w:r w:rsidR="00ED070F">
        <w:rPr>
          <w:sz w:val="28"/>
          <w:szCs w:val="28"/>
        </w:rPr>
        <w:t xml:space="preserve"> </w:t>
      </w:r>
      <w:r w:rsidR="008F5543">
        <w:rPr>
          <w:sz w:val="28"/>
          <w:szCs w:val="28"/>
        </w:rPr>
        <w:t>DEC</w:t>
      </w:r>
      <w:r w:rsidR="00317330">
        <w:rPr>
          <w:sz w:val="28"/>
          <w:szCs w:val="28"/>
        </w:rPr>
        <w:t>EMBER</w:t>
      </w:r>
      <w:r w:rsidR="00086358" w:rsidRPr="009D34A2">
        <w:rPr>
          <w:sz w:val="28"/>
          <w:szCs w:val="28"/>
        </w:rPr>
        <w:t xml:space="preserve"> 201</w:t>
      </w:r>
      <w:r w:rsidR="00ED070F">
        <w:rPr>
          <w:sz w:val="28"/>
          <w:szCs w:val="28"/>
        </w:rPr>
        <w:t>9</w:t>
      </w:r>
    </w:p>
    <w:p w14:paraId="3B041E53" w14:textId="77777777" w:rsidR="00D03EEA" w:rsidRDefault="00D03EEA" w:rsidP="00971ADF">
      <w:pPr>
        <w:outlineLvl w:val="0"/>
      </w:pPr>
    </w:p>
    <w:p w14:paraId="3C56EAE0" w14:textId="6D4CB297" w:rsidR="0098394D" w:rsidRPr="0092489D" w:rsidRDefault="00086358" w:rsidP="0098394D">
      <w:pPr>
        <w:rPr>
          <w:sz w:val="32"/>
          <w:szCs w:val="32"/>
        </w:rPr>
      </w:pPr>
      <w:r w:rsidRPr="0092489D">
        <w:rPr>
          <w:sz w:val="32"/>
          <w:szCs w:val="32"/>
        </w:rPr>
        <w:t xml:space="preserve">CLASS </w:t>
      </w:r>
      <w:r w:rsidR="0098394D">
        <w:rPr>
          <w:sz w:val="32"/>
          <w:szCs w:val="32"/>
        </w:rPr>
        <w:t>1</w:t>
      </w:r>
      <w:r w:rsidR="001650A5">
        <w:rPr>
          <w:sz w:val="32"/>
          <w:szCs w:val="32"/>
        </w:rPr>
        <w:tab/>
      </w:r>
      <w:r w:rsidR="001650A5">
        <w:rPr>
          <w:sz w:val="32"/>
          <w:szCs w:val="32"/>
        </w:rPr>
        <w:tab/>
        <w:t xml:space="preserve">Intro </w:t>
      </w:r>
      <w:r w:rsidR="008F5543">
        <w:rPr>
          <w:sz w:val="32"/>
          <w:szCs w:val="32"/>
        </w:rPr>
        <w:t>B</w:t>
      </w:r>
      <w:r w:rsidR="001650A5">
        <w:rPr>
          <w:sz w:val="32"/>
          <w:szCs w:val="32"/>
        </w:rPr>
        <w:tab/>
      </w:r>
      <w:r w:rsidR="001650A5" w:rsidRPr="001650A5">
        <w:rPr>
          <w:i/>
          <w:iCs/>
          <w:sz w:val="28"/>
          <w:szCs w:val="28"/>
        </w:rPr>
        <w:t>[2</w:t>
      </w:r>
      <w:r w:rsidR="008F5543">
        <w:rPr>
          <w:i/>
          <w:iCs/>
          <w:sz w:val="28"/>
          <w:szCs w:val="28"/>
        </w:rPr>
        <w:t>009</w:t>
      </w:r>
      <w:r w:rsidR="001650A5" w:rsidRPr="001650A5">
        <w:rPr>
          <w:i/>
          <w:iCs/>
          <w:sz w:val="28"/>
          <w:szCs w:val="28"/>
        </w:rPr>
        <w:t>]</w:t>
      </w:r>
      <w:r w:rsidR="001650A5" w:rsidRPr="001650A5">
        <w:rPr>
          <w:i/>
          <w:iCs/>
          <w:sz w:val="28"/>
          <w:szCs w:val="28"/>
        </w:rPr>
        <w:tab/>
        <w:t>Short</w:t>
      </w:r>
      <w:r w:rsidR="0098394D" w:rsidRPr="001650A5">
        <w:rPr>
          <w:i/>
          <w:iCs/>
          <w:sz w:val="32"/>
          <w:szCs w:val="32"/>
        </w:rPr>
        <w:tab/>
      </w:r>
      <w:r w:rsidR="0098394D" w:rsidRPr="0092489D">
        <w:rPr>
          <w:sz w:val="32"/>
          <w:szCs w:val="32"/>
        </w:rPr>
        <w:tab/>
      </w:r>
      <w:r w:rsidR="0098394D" w:rsidRPr="0092489D">
        <w:rPr>
          <w:sz w:val="32"/>
          <w:szCs w:val="32"/>
        </w:rPr>
        <w:tab/>
      </w:r>
    </w:p>
    <w:p w14:paraId="6D7D614C" w14:textId="2AC1F124" w:rsidR="0098394D" w:rsidRPr="001650A5" w:rsidRDefault="0098394D" w:rsidP="0098394D">
      <w:pPr>
        <w:outlineLvl w:val="0"/>
        <w:rPr>
          <w:i/>
          <w:iCs/>
          <w:sz w:val="32"/>
          <w:szCs w:val="32"/>
        </w:rPr>
      </w:pPr>
      <w:r>
        <w:rPr>
          <w:sz w:val="32"/>
          <w:szCs w:val="32"/>
        </w:rPr>
        <w:t>CLASS 2</w:t>
      </w:r>
      <w:r w:rsidR="001650A5">
        <w:rPr>
          <w:sz w:val="32"/>
          <w:szCs w:val="32"/>
        </w:rPr>
        <w:tab/>
      </w:r>
      <w:r w:rsidR="001650A5">
        <w:rPr>
          <w:sz w:val="32"/>
          <w:szCs w:val="32"/>
        </w:rPr>
        <w:tab/>
        <w:t>Prelim 1</w:t>
      </w:r>
      <w:r w:rsidR="008F5543">
        <w:rPr>
          <w:sz w:val="32"/>
          <w:szCs w:val="32"/>
        </w:rPr>
        <w:t>4</w:t>
      </w:r>
      <w:r w:rsidR="001650A5">
        <w:rPr>
          <w:sz w:val="32"/>
          <w:szCs w:val="32"/>
        </w:rPr>
        <w:tab/>
      </w:r>
      <w:r w:rsidR="001650A5" w:rsidRPr="001650A5">
        <w:rPr>
          <w:i/>
          <w:iCs/>
          <w:sz w:val="28"/>
          <w:szCs w:val="28"/>
        </w:rPr>
        <w:t>[200</w:t>
      </w:r>
      <w:r w:rsidR="008F5543">
        <w:rPr>
          <w:i/>
          <w:iCs/>
          <w:sz w:val="28"/>
          <w:szCs w:val="28"/>
        </w:rPr>
        <w:t>6</w:t>
      </w:r>
      <w:r w:rsidR="001650A5" w:rsidRPr="001650A5">
        <w:rPr>
          <w:i/>
          <w:iCs/>
          <w:sz w:val="28"/>
          <w:szCs w:val="28"/>
        </w:rPr>
        <w:t>]</w:t>
      </w:r>
      <w:r w:rsidR="001650A5" w:rsidRPr="001650A5">
        <w:rPr>
          <w:i/>
          <w:iCs/>
          <w:sz w:val="28"/>
          <w:szCs w:val="28"/>
        </w:rPr>
        <w:tab/>
        <w:t>Short</w:t>
      </w:r>
      <w:r w:rsidRPr="001650A5">
        <w:rPr>
          <w:i/>
          <w:iCs/>
          <w:sz w:val="28"/>
          <w:szCs w:val="28"/>
        </w:rPr>
        <w:tab/>
      </w:r>
    </w:p>
    <w:p w14:paraId="442CA180" w14:textId="5AAFB2A9" w:rsidR="0098394D" w:rsidRPr="00491A18" w:rsidRDefault="0098394D" w:rsidP="0098394D">
      <w:r>
        <w:rPr>
          <w:sz w:val="32"/>
          <w:szCs w:val="32"/>
        </w:rPr>
        <w:t>CLASS 3</w:t>
      </w:r>
      <w:r w:rsidR="001650A5">
        <w:rPr>
          <w:sz w:val="32"/>
          <w:szCs w:val="32"/>
        </w:rPr>
        <w:tab/>
      </w:r>
      <w:r w:rsidR="001650A5">
        <w:rPr>
          <w:sz w:val="32"/>
          <w:szCs w:val="32"/>
        </w:rPr>
        <w:tab/>
        <w:t>Prelim 1</w:t>
      </w:r>
      <w:r w:rsidR="008F5543">
        <w:rPr>
          <w:sz w:val="32"/>
          <w:szCs w:val="32"/>
        </w:rPr>
        <w:t>7</w:t>
      </w:r>
      <w:r w:rsidR="008F5543" w:rsidRPr="008F5543">
        <w:rPr>
          <w:sz w:val="22"/>
          <w:szCs w:val="22"/>
        </w:rPr>
        <w:t>A</w:t>
      </w:r>
      <w:r w:rsidR="008F5543">
        <w:rPr>
          <w:sz w:val="22"/>
          <w:szCs w:val="22"/>
        </w:rPr>
        <w:t xml:space="preserve"> </w:t>
      </w:r>
      <w:r w:rsidR="001650A5" w:rsidRPr="001650A5">
        <w:rPr>
          <w:i/>
          <w:iCs/>
          <w:sz w:val="28"/>
          <w:szCs w:val="28"/>
        </w:rPr>
        <w:t>[20</w:t>
      </w:r>
      <w:r w:rsidR="008F5543">
        <w:rPr>
          <w:i/>
          <w:iCs/>
          <w:sz w:val="28"/>
          <w:szCs w:val="28"/>
        </w:rPr>
        <w:t>17</w:t>
      </w:r>
      <w:r w:rsidR="001650A5" w:rsidRPr="001650A5">
        <w:rPr>
          <w:i/>
          <w:iCs/>
          <w:sz w:val="28"/>
          <w:szCs w:val="28"/>
        </w:rPr>
        <w:t>]</w:t>
      </w:r>
      <w:r w:rsidR="001650A5" w:rsidRPr="001650A5">
        <w:rPr>
          <w:i/>
          <w:iCs/>
          <w:sz w:val="28"/>
          <w:szCs w:val="28"/>
        </w:rPr>
        <w:tab/>
        <w:t>Long</w:t>
      </w:r>
      <w:r>
        <w:rPr>
          <w:sz w:val="32"/>
          <w:szCs w:val="32"/>
        </w:rPr>
        <w:tab/>
      </w:r>
    </w:p>
    <w:p w14:paraId="5DBED817" w14:textId="611F7F38" w:rsidR="0098394D" w:rsidRDefault="0098394D" w:rsidP="00491A18">
      <w:pPr>
        <w:outlineLvl w:val="0"/>
        <w:rPr>
          <w:sz w:val="32"/>
          <w:szCs w:val="32"/>
        </w:rPr>
      </w:pPr>
      <w:r>
        <w:rPr>
          <w:sz w:val="32"/>
          <w:szCs w:val="32"/>
        </w:rPr>
        <w:t>CLASS 4</w:t>
      </w:r>
      <w:r w:rsidR="001650A5">
        <w:rPr>
          <w:sz w:val="32"/>
          <w:szCs w:val="32"/>
        </w:rPr>
        <w:tab/>
      </w:r>
      <w:r w:rsidR="001650A5">
        <w:rPr>
          <w:sz w:val="32"/>
          <w:szCs w:val="32"/>
        </w:rPr>
        <w:tab/>
        <w:t>Novice 2</w:t>
      </w:r>
      <w:r w:rsidR="008F5543">
        <w:rPr>
          <w:sz w:val="32"/>
          <w:szCs w:val="32"/>
        </w:rPr>
        <w:t>3</w:t>
      </w:r>
      <w:r w:rsidR="001650A5">
        <w:rPr>
          <w:sz w:val="32"/>
          <w:szCs w:val="32"/>
        </w:rPr>
        <w:tab/>
      </w:r>
      <w:r w:rsidR="001650A5" w:rsidRPr="001650A5">
        <w:rPr>
          <w:i/>
          <w:iCs/>
          <w:sz w:val="28"/>
          <w:szCs w:val="28"/>
        </w:rPr>
        <w:t>[20</w:t>
      </w:r>
      <w:r w:rsidR="008F5543">
        <w:rPr>
          <w:i/>
          <w:iCs/>
          <w:sz w:val="28"/>
          <w:szCs w:val="28"/>
        </w:rPr>
        <w:t>12</w:t>
      </w:r>
      <w:r w:rsidR="001650A5" w:rsidRPr="001650A5">
        <w:rPr>
          <w:i/>
          <w:iCs/>
          <w:sz w:val="28"/>
          <w:szCs w:val="28"/>
        </w:rPr>
        <w:t>]</w:t>
      </w:r>
      <w:r w:rsidR="001650A5" w:rsidRPr="001650A5">
        <w:rPr>
          <w:i/>
          <w:iCs/>
          <w:sz w:val="28"/>
          <w:szCs w:val="28"/>
        </w:rPr>
        <w:tab/>
        <w:t>Long</w:t>
      </w:r>
      <w:r w:rsidRPr="001650A5">
        <w:rPr>
          <w:i/>
          <w:iCs/>
          <w:sz w:val="28"/>
          <w:szCs w:val="28"/>
        </w:rPr>
        <w:tab/>
      </w:r>
    </w:p>
    <w:p w14:paraId="021AACC3" w14:textId="4C9DBB93" w:rsidR="00517067" w:rsidRPr="001650A5" w:rsidRDefault="0098394D" w:rsidP="00491A18">
      <w:pPr>
        <w:outlineLvl w:val="0"/>
        <w:rPr>
          <w:i/>
          <w:iCs/>
          <w:sz w:val="28"/>
          <w:szCs w:val="28"/>
        </w:rPr>
      </w:pPr>
      <w:r>
        <w:rPr>
          <w:sz w:val="32"/>
          <w:szCs w:val="32"/>
        </w:rPr>
        <w:t>CLASS 5</w:t>
      </w:r>
      <w:r w:rsidR="001650A5">
        <w:rPr>
          <w:sz w:val="32"/>
          <w:szCs w:val="32"/>
        </w:rPr>
        <w:tab/>
      </w:r>
      <w:r w:rsidR="001650A5">
        <w:rPr>
          <w:sz w:val="32"/>
          <w:szCs w:val="32"/>
        </w:rPr>
        <w:tab/>
        <w:t>Novice 3</w:t>
      </w:r>
      <w:r w:rsidR="008F5543">
        <w:rPr>
          <w:sz w:val="32"/>
          <w:szCs w:val="32"/>
        </w:rPr>
        <w:t>8</w:t>
      </w:r>
      <w:r w:rsidR="001650A5">
        <w:rPr>
          <w:sz w:val="32"/>
          <w:szCs w:val="32"/>
        </w:rPr>
        <w:t xml:space="preserve"> </w:t>
      </w:r>
      <w:r w:rsidR="001650A5" w:rsidRPr="001650A5">
        <w:rPr>
          <w:i/>
          <w:iCs/>
          <w:sz w:val="28"/>
          <w:szCs w:val="28"/>
        </w:rPr>
        <w:t>[20</w:t>
      </w:r>
      <w:r w:rsidR="008F5543">
        <w:rPr>
          <w:i/>
          <w:iCs/>
          <w:sz w:val="28"/>
          <w:szCs w:val="28"/>
        </w:rPr>
        <w:t>05</w:t>
      </w:r>
      <w:r w:rsidR="001650A5" w:rsidRPr="001650A5">
        <w:rPr>
          <w:i/>
          <w:iCs/>
          <w:sz w:val="28"/>
          <w:szCs w:val="28"/>
        </w:rPr>
        <w:t>]</w:t>
      </w:r>
      <w:r w:rsidR="001650A5" w:rsidRPr="001650A5">
        <w:rPr>
          <w:i/>
          <w:iCs/>
          <w:sz w:val="28"/>
          <w:szCs w:val="28"/>
        </w:rPr>
        <w:tab/>
        <w:t>Long</w:t>
      </w:r>
      <w:r w:rsidRPr="001650A5">
        <w:rPr>
          <w:i/>
          <w:iCs/>
          <w:sz w:val="28"/>
          <w:szCs w:val="28"/>
        </w:rPr>
        <w:tab/>
      </w:r>
    </w:p>
    <w:p w14:paraId="1D14D86F" w14:textId="5A953FEB" w:rsidR="00601E5F" w:rsidRPr="004E260F" w:rsidRDefault="00517067" w:rsidP="00601E5F">
      <w:pPr>
        <w:outlineLvl w:val="0"/>
        <w:rPr>
          <w:i/>
          <w:iCs/>
          <w:sz w:val="28"/>
          <w:szCs w:val="28"/>
        </w:rPr>
      </w:pPr>
      <w:r>
        <w:rPr>
          <w:sz w:val="32"/>
          <w:szCs w:val="32"/>
        </w:rPr>
        <w:t>CLASS 6</w:t>
      </w:r>
      <w:r w:rsidR="001650A5">
        <w:rPr>
          <w:sz w:val="32"/>
          <w:szCs w:val="32"/>
        </w:rPr>
        <w:tab/>
      </w:r>
      <w:r w:rsidR="001650A5">
        <w:rPr>
          <w:sz w:val="32"/>
          <w:szCs w:val="32"/>
        </w:rPr>
        <w:tab/>
        <w:t>PYO E4</w:t>
      </w:r>
      <w:r w:rsidR="008F5543">
        <w:rPr>
          <w:sz w:val="32"/>
          <w:szCs w:val="32"/>
        </w:rPr>
        <w:t>5</w:t>
      </w:r>
      <w:r w:rsidR="001650A5">
        <w:rPr>
          <w:sz w:val="32"/>
          <w:szCs w:val="32"/>
        </w:rPr>
        <w:t xml:space="preserve"> </w:t>
      </w:r>
      <w:r w:rsidR="001650A5" w:rsidRPr="001650A5">
        <w:rPr>
          <w:i/>
          <w:iCs/>
          <w:sz w:val="28"/>
          <w:szCs w:val="28"/>
        </w:rPr>
        <w:t>[2010]</w:t>
      </w:r>
      <w:r w:rsidR="001650A5">
        <w:rPr>
          <w:sz w:val="32"/>
          <w:szCs w:val="32"/>
        </w:rPr>
        <w:t xml:space="preserve"> / M61 </w:t>
      </w:r>
      <w:r w:rsidR="001650A5" w:rsidRPr="001650A5">
        <w:rPr>
          <w:i/>
          <w:iCs/>
          <w:sz w:val="28"/>
          <w:szCs w:val="28"/>
        </w:rPr>
        <w:t>[2002]</w:t>
      </w:r>
      <w:r w:rsidR="001650A5">
        <w:rPr>
          <w:i/>
          <w:iCs/>
          <w:sz w:val="28"/>
          <w:szCs w:val="28"/>
        </w:rPr>
        <w:t xml:space="preserve"> </w:t>
      </w:r>
      <w:r w:rsidR="004E260F">
        <w:rPr>
          <w:i/>
          <w:iCs/>
          <w:sz w:val="28"/>
          <w:szCs w:val="28"/>
        </w:rPr>
        <w:t xml:space="preserve">/ </w:t>
      </w:r>
      <w:r w:rsidR="004E260F" w:rsidRPr="004E260F">
        <w:rPr>
          <w:sz w:val="28"/>
          <w:szCs w:val="28"/>
        </w:rPr>
        <w:t>AM85</w:t>
      </w:r>
      <w:r w:rsidR="004E260F">
        <w:rPr>
          <w:i/>
          <w:iCs/>
          <w:sz w:val="28"/>
          <w:szCs w:val="28"/>
        </w:rPr>
        <w:t xml:space="preserve"> [2009]</w:t>
      </w:r>
      <w:r>
        <w:rPr>
          <w:sz w:val="32"/>
          <w:szCs w:val="32"/>
        </w:rPr>
        <w:tab/>
      </w:r>
      <w:r w:rsidR="004E260F">
        <w:rPr>
          <w:sz w:val="32"/>
          <w:szCs w:val="32"/>
        </w:rPr>
        <w:t xml:space="preserve"> </w:t>
      </w:r>
      <w:r w:rsidR="004E260F" w:rsidRPr="004E260F">
        <w:rPr>
          <w:i/>
          <w:iCs/>
          <w:sz w:val="28"/>
          <w:szCs w:val="28"/>
        </w:rPr>
        <w:t>Long</w:t>
      </w:r>
    </w:p>
    <w:p w14:paraId="76A5D1DF" w14:textId="77777777" w:rsidR="004E260F" w:rsidRDefault="004E260F" w:rsidP="00B24CFF">
      <w:pPr>
        <w:jc w:val="center"/>
        <w:rPr>
          <w:rFonts w:ascii="AR BLANCA" w:hAnsi="AR BLANCA"/>
        </w:rPr>
      </w:pPr>
    </w:p>
    <w:p w14:paraId="673F4FD5" w14:textId="486570D1" w:rsidR="00086358" w:rsidRPr="00B24CFF" w:rsidRDefault="00B24CFF" w:rsidP="00B24CFF">
      <w:pPr>
        <w:jc w:val="center"/>
        <w:rPr>
          <w:rFonts w:ascii="AR BLANCA" w:hAnsi="AR BLANCA"/>
        </w:rPr>
      </w:pPr>
      <w:r w:rsidRPr="00B24CFF">
        <w:rPr>
          <w:rFonts w:ascii="AR BLANCA" w:hAnsi="AR BLANCA"/>
        </w:rPr>
        <w:t>CLASSES WILL RUN IN SCHEDULE ORDER</w:t>
      </w:r>
    </w:p>
    <w:p w14:paraId="51CF656B" w14:textId="77777777" w:rsidR="00D56EB0" w:rsidRPr="00D56EB0" w:rsidRDefault="00D56EB0" w:rsidP="00086358">
      <w:pPr>
        <w:ind w:hanging="180"/>
        <w:outlineLvl w:val="0"/>
        <w:rPr>
          <w:b/>
          <w:bCs/>
          <w:sz w:val="20"/>
          <w:szCs w:val="20"/>
        </w:rPr>
      </w:pPr>
    </w:p>
    <w:p w14:paraId="02E68735" w14:textId="31DBA17F" w:rsidR="00086358" w:rsidRPr="0092489D" w:rsidRDefault="00086358" w:rsidP="00086358">
      <w:pPr>
        <w:ind w:hanging="180"/>
        <w:outlineLvl w:val="0"/>
        <w:rPr>
          <w:sz w:val="28"/>
          <w:szCs w:val="28"/>
        </w:rPr>
      </w:pPr>
      <w:r w:rsidRPr="0092489D">
        <w:rPr>
          <w:b/>
          <w:bCs/>
          <w:sz w:val="28"/>
          <w:szCs w:val="28"/>
        </w:rPr>
        <w:t>V.E.C. Unaffiliated Dressage Points</w:t>
      </w:r>
    </w:p>
    <w:p w14:paraId="60DDB426" w14:textId="634F3BA2" w:rsidR="00086358" w:rsidRPr="00120D3C" w:rsidRDefault="00086358" w:rsidP="00043527">
      <w:pPr>
        <w:ind w:left="-180"/>
        <w:jc w:val="both"/>
      </w:pPr>
      <w:r w:rsidRPr="00120D3C">
        <w:t xml:space="preserve">Points will be awarded to </w:t>
      </w:r>
      <w:r w:rsidRPr="00120D3C">
        <w:rPr>
          <w:b/>
          <w:u w:val="single"/>
        </w:rPr>
        <w:t>Members</w:t>
      </w:r>
      <w:r w:rsidRPr="00120D3C">
        <w:t xml:space="preserve"> in all</w:t>
      </w:r>
      <w:r w:rsidR="00A910FF" w:rsidRPr="00120D3C">
        <w:t xml:space="preserve"> Dressage Sections from </w:t>
      </w:r>
      <w:r w:rsidR="00BD42AE">
        <w:t>October</w:t>
      </w:r>
      <w:r w:rsidR="00A910FF" w:rsidRPr="00120D3C">
        <w:t xml:space="preserve"> 201</w:t>
      </w:r>
      <w:r w:rsidR="00317330">
        <w:t>9</w:t>
      </w:r>
      <w:r w:rsidRPr="00120D3C">
        <w:t xml:space="preserve"> to </w:t>
      </w:r>
      <w:r w:rsidR="00317330">
        <w:t>Dec</w:t>
      </w:r>
      <w:r w:rsidR="00BD42AE">
        <w:t>ember</w:t>
      </w:r>
      <w:r w:rsidRPr="00120D3C">
        <w:t xml:space="preserve"> </w:t>
      </w:r>
      <w:r w:rsidR="00A910FF" w:rsidRPr="00120D3C">
        <w:t>20</w:t>
      </w:r>
      <w:r w:rsidR="00317330">
        <w:t>20</w:t>
      </w:r>
    </w:p>
    <w:p w14:paraId="345502FB" w14:textId="77777777" w:rsidR="00086358" w:rsidRDefault="00086358" w:rsidP="00043527">
      <w:pPr>
        <w:ind w:hanging="180"/>
        <w:jc w:val="both"/>
      </w:pPr>
      <w:r w:rsidRPr="00120D3C">
        <w:t>Points will count towards the Annual Dressage Trophies, presented at the A.G.M.</w:t>
      </w:r>
    </w:p>
    <w:p w14:paraId="67D492DA" w14:textId="77777777" w:rsidR="00BE014F" w:rsidRPr="0092489D" w:rsidRDefault="00BE014F" w:rsidP="00317330">
      <w:pPr>
        <w:rPr>
          <w:sz w:val="28"/>
          <w:szCs w:val="28"/>
        </w:rPr>
      </w:pPr>
    </w:p>
    <w:p w14:paraId="6112B0E6" w14:textId="77777777" w:rsidR="00BE014F" w:rsidRPr="0092489D" w:rsidRDefault="00BE014F" w:rsidP="00086358">
      <w:pPr>
        <w:ind w:hanging="180"/>
        <w:rPr>
          <w:b/>
          <w:sz w:val="28"/>
          <w:szCs w:val="28"/>
        </w:rPr>
      </w:pPr>
      <w:r w:rsidRPr="0092489D">
        <w:rPr>
          <w:b/>
          <w:sz w:val="28"/>
          <w:szCs w:val="28"/>
        </w:rPr>
        <w:t>Retraining of Racehorses – Riding Clubs Challenge</w:t>
      </w:r>
    </w:p>
    <w:p w14:paraId="2519637D" w14:textId="77777777" w:rsidR="00BE014F" w:rsidRDefault="00BE014F" w:rsidP="00120D3C">
      <w:pPr>
        <w:ind w:left="-142" w:hanging="38"/>
        <w:jc w:val="both"/>
      </w:pPr>
      <w:r w:rsidRPr="00242C6B">
        <w:t>Points will be awarded to all ex racehorses who submit their RoR registration number with entry</w:t>
      </w:r>
      <w:r w:rsidR="00120D3C" w:rsidRPr="00242C6B">
        <w:t xml:space="preserve">.    </w:t>
      </w:r>
      <w:r w:rsidRPr="00242C6B">
        <w:t xml:space="preserve">Details -  </w:t>
      </w:r>
      <w:r w:rsidR="00DF0244" w:rsidRPr="00242C6B">
        <w:t>RoR.org.uk</w:t>
      </w:r>
    </w:p>
    <w:p w14:paraId="072A95F1" w14:textId="77777777" w:rsidR="00BE014F" w:rsidRPr="0092489D" w:rsidRDefault="00BE014F" w:rsidP="00D057C9">
      <w:pPr>
        <w:rPr>
          <w:sz w:val="28"/>
          <w:szCs w:val="28"/>
        </w:rPr>
      </w:pPr>
    </w:p>
    <w:p w14:paraId="73F298E1" w14:textId="77777777" w:rsidR="00601E5F" w:rsidRDefault="00086358" w:rsidP="001A2C4B">
      <w:pPr>
        <w:ind w:left="-142" w:hanging="38"/>
        <w:jc w:val="both"/>
        <w:rPr>
          <w:sz w:val="28"/>
          <w:szCs w:val="28"/>
        </w:rPr>
      </w:pPr>
      <w:r w:rsidRPr="00C57CD5">
        <w:rPr>
          <w:b/>
          <w:smallCaps/>
          <w:sz w:val="28"/>
          <w:szCs w:val="28"/>
        </w:rPr>
        <w:t>Entries only accepted with</w:t>
      </w:r>
      <w:r w:rsidRPr="0092489D">
        <w:rPr>
          <w:sz w:val="28"/>
          <w:szCs w:val="28"/>
        </w:rPr>
        <w:t xml:space="preserve"> </w:t>
      </w:r>
      <w:r w:rsidRPr="0092489D">
        <w:rPr>
          <w:b/>
          <w:sz w:val="28"/>
          <w:szCs w:val="28"/>
        </w:rPr>
        <w:t>CORRECT ENTRY FEE</w:t>
      </w:r>
      <w:r w:rsidRPr="0092489D">
        <w:rPr>
          <w:sz w:val="28"/>
          <w:szCs w:val="28"/>
        </w:rPr>
        <w:t xml:space="preserve"> to</w:t>
      </w:r>
      <w:r w:rsidR="00601E5F">
        <w:rPr>
          <w:sz w:val="28"/>
          <w:szCs w:val="28"/>
        </w:rPr>
        <w:t>:</w:t>
      </w:r>
      <w:r w:rsidRPr="0092489D">
        <w:rPr>
          <w:sz w:val="28"/>
          <w:szCs w:val="28"/>
        </w:rPr>
        <w:t xml:space="preserve"> </w:t>
      </w:r>
    </w:p>
    <w:p w14:paraId="6201F829" w14:textId="7BA9D252" w:rsidR="00601E5F" w:rsidRDefault="00ED070F" w:rsidP="00601E5F">
      <w:pPr>
        <w:ind w:left="-142" w:hanging="38"/>
        <w:jc w:val="both"/>
      </w:pPr>
      <w:r>
        <w:rPr>
          <w:sz w:val="28"/>
          <w:szCs w:val="28"/>
        </w:rPr>
        <w:t>Trish Collins</w:t>
      </w:r>
      <w:r w:rsidR="00E55890" w:rsidRPr="0092489D">
        <w:rPr>
          <w:sz w:val="28"/>
          <w:szCs w:val="28"/>
        </w:rPr>
        <w:t xml:space="preserve">, </w:t>
      </w:r>
      <w:r w:rsidR="00317330">
        <w:t>Craigie Lodge Gardens, Woolverton Road, Ventnor, PO38 1XW</w:t>
      </w:r>
    </w:p>
    <w:p w14:paraId="662A27E4" w14:textId="1E6647E3" w:rsidR="00601E5F" w:rsidRDefault="00515900" w:rsidP="00601E5F">
      <w:pPr>
        <w:ind w:left="-142" w:hanging="38"/>
        <w:jc w:val="both"/>
      </w:pPr>
      <w:r>
        <w:t>Payment by BACS a/c 21066889 sort code 40-39-17</w:t>
      </w:r>
      <w:r w:rsidR="004E260F">
        <w:t xml:space="preserve"> or </w:t>
      </w:r>
      <w:r>
        <w:t>cheque payable to V</w:t>
      </w:r>
      <w:r w:rsidR="00317330">
        <w:t>ectis Equestrian Clu</w:t>
      </w:r>
      <w:r w:rsidR="00E907E5">
        <w:t>b</w:t>
      </w:r>
      <w:r>
        <w:t xml:space="preserve">  </w:t>
      </w:r>
    </w:p>
    <w:p w14:paraId="68B2F6E1" w14:textId="46979ED8" w:rsidR="00601E5F" w:rsidRDefault="00515900" w:rsidP="00601E5F">
      <w:pPr>
        <w:ind w:left="-142" w:hanging="38"/>
        <w:jc w:val="both"/>
      </w:pPr>
      <w:r>
        <w:t>Please email entry form to</w:t>
      </w:r>
      <w:r w:rsidR="001A2C4B">
        <w:t xml:space="preserve"> </w:t>
      </w:r>
      <w:hyperlink r:id="rId9" w:history="1">
        <w:r w:rsidR="00275134" w:rsidRPr="00915BD7">
          <w:rPr>
            <w:rStyle w:val="Hyperlink"/>
          </w:rPr>
          <w:t>VEC.dressage@outlook.com</w:t>
        </w:r>
      </w:hyperlink>
      <w:r w:rsidR="00E56549">
        <w:t xml:space="preserve"> </w:t>
      </w:r>
      <w:r>
        <w:t>or post as above.</w:t>
      </w:r>
      <w:r w:rsidR="0092489D" w:rsidRPr="00120D3C">
        <w:t xml:space="preserve"> </w:t>
      </w:r>
      <w:r w:rsidR="00710833">
        <w:t xml:space="preserve"> </w:t>
      </w:r>
      <w:r w:rsidR="00B97A02">
        <w:t>Entries with cash may also be handed in at Froghill but please advise on Vectis FB page that you have done this.</w:t>
      </w:r>
      <w:r w:rsidR="00120D3C">
        <w:t xml:space="preserve">  </w:t>
      </w:r>
    </w:p>
    <w:p w14:paraId="061D3037" w14:textId="3F9136ED" w:rsidR="00C57CD5" w:rsidRPr="00601E5F" w:rsidRDefault="001A2C4B" w:rsidP="00601E5F">
      <w:pPr>
        <w:ind w:left="-142" w:hanging="38"/>
        <w:jc w:val="both"/>
        <w:rPr>
          <w:sz w:val="28"/>
          <w:szCs w:val="28"/>
        </w:rPr>
      </w:pPr>
      <w:r w:rsidRPr="001A2C4B">
        <w:rPr>
          <w:b/>
        </w:rPr>
        <w:t xml:space="preserve">No </w:t>
      </w:r>
      <w:r w:rsidR="00317330">
        <w:rPr>
          <w:b/>
        </w:rPr>
        <w:t xml:space="preserve">entries can be accepted until </w:t>
      </w:r>
      <w:r w:rsidRPr="001A2C4B">
        <w:rPr>
          <w:b/>
        </w:rPr>
        <w:t>full payment has been received</w:t>
      </w:r>
      <w:r w:rsidR="00120D3C">
        <w:t xml:space="preserve"> </w:t>
      </w:r>
    </w:p>
    <w:p w14:paraId="56538AF4" w14:textId="77777777" w:rsidR="00DC78B3" w:rsidRPr="0092489D" w:rsidRDefault="00DC78B3" w:rsidP="001A2C4B">
      <w:pPr>
        <w:ind w:hanging="180"/>
        <w:jc w:val="both"/>
        <w:rPr>
          <w:b/>
          <w:sz w:val="28"/>
          <w:szCs w:val="28"/>
        </w:rPr>
      </w:pPr>
    </w:p>
    <w:p w14:paraId="5E06A774" w14:textId="47F54478" w:rsidR="00086358" w:rsidRPr="0092489D" w:rsidRDefault="00086358" w:rsidP="00043527">
      <w:pPr>
        <w:ind w:hanging="180"/>
        <w:jc w:val="both"/>
        <w:rPr>
          <w:sz w:val="28"/>
          <w:szCs w:val="28"/>
        </w:rPr>
      </w:pPr>
      <w:r w:rsidRPr="0092489D">
        <w:rPr>
          <w:b/>
          <w:sz w:val="28"/>
          <w:szCs w:val="28"/>
        </w:rPr>
        <w:t>ENTRY FEES</w:t>
      </w:r>
      <w:r w:rsidR="00353701">
        <w:rPr>
          <w:sz w:val="28"/>
          <w:szCs w:val="28"/>
        </w:rPr>
        <w:t xml:space="preserve">:  </w:t>
      </w:r>
      <w:r w:rsidRPr="0092489D">
        <w:rPr>
          <w:sz w:val="28"/>
          <w:szCs w:val="28"/>
        </w:rPr>
        <w:t>VECTIS Members £1</w:t>
      </w:r>
      <w:r w:rsidR="00BD42AE">
        <w:rPr>
          <w:sz w:val="28"/>
          <w:szCs w:val="28"/>
        </w:rPr>
        <w:t>2</w:t>
      </w:r>
      <w:r w:rsidRPr="0092489D">
        <w:rPr>
          <w:sz w:val="28"/>
          <w:szCs w:val="28"/>
        </w:rPr>
        <w:t>.0</w:t>
      </w:r>
      <w:r w:rsidR="00353701">
        <w:rPr>
          <w:sz w:val="28"/>
          <w:szCs w:val="28"/>
        </w:rPr>
        <w:t xml:space="preserve">0 / </w:t>
      </w:r>
      <w:r w:rsidRPr="0092489D">
        <w:rPr>
          <w:sz w:val="28"/>
          <w:szCs w:val="28"/>
        </w:rPr>
        <w:t xml:space="preserve">Class.   </w:t>
      </w:r>
      <w:r w:rsidR="00353701">
        <w:rPr>
          <w:sz w:val="28"/>
          <w:szCs w:val="28"/>
        </w:rPr>
        <w:t>Non-Members £1</w:t>
      </w:r>
      <w:r w:rsidR="00BD42AE">
        <w:rPr>
          <w:sz w:val="28"/>
          <w:szCs w:val="28"/>
        </w:rPr>
        <w:t>5</w:t>
      </w:r>
      <w:r w:rsidR="00353701">
        <w:rPr>
          <w:sz w:val="28"/>
          <w:szCs w:val="28"/>
        </w:rPr>
        <w:t xml:space="preserve">.00 / </w:t>
      </w:r>
      <w:r w:rsidRPr="0092489D">
        <w:rPr>
          <w:sz w:val="28"/>
          <w:szCs w:val="28"/>
        </w:rPr>
        <w:t>Class</w:t>
      </w:r>
    </w:p>
    <w:p w14:paraId="4052EDCC" w14:textId="03394BB6" w:rsidR="00086358" w:rsidRPr="0092489D" w:rsidRDefault="00BE014F" w:rsidP="00043527">
      <w:pPr>
        <w:ind w:hanging="180"/>
        <w:jc w:val="both"/>
        <w:rPr>
          <w:sz w:val="28"/>
          <w:szCs w:val="28"/>
        </w:rPr>
      </w:pPr>
      <w:r w:rsidRPr="0092489D">
        <w:rPr>
          <w:sz w:val="28"/>
          <w:szCs w:val="28"/>
        </w:rPr>
        <w:t xml:space="preserve"> </w:t>
      </w:r>
      <w:r w:rsidR="00086358" w:rsidRPr="0092489D">
        <w:rPr>
          <w:sz w:val="28"/>
          <w:szCs w:val="28"/>
        </w:rPr>
        <w:t xml:space="preserve">(Entries close </w:t>
      </w:r>
      <w:r w:rsidR="00E907E5">
        <w:rPr>
          <w:sz w:val="28"/>
          <w:szCs w:val="28"/>
        </w:rPr>
        <w:t>1</w:t>
      </w:r>
      <w:r w:rsidR="008F5543">
        <w:rPr>
          <w:sz w:val="28"/>
          <w:szCs w:val="28"/>
        </w:rPr>
        <w:t>0</w:t>
      </w:r>
      <w:r w:rsidR="0092489D" w:rsidRPr="0092489D">
        <w:rPr>
          <w:sz w:val="28"/>
          <w:szCs w:val="28"/>
        </w:rPr>
        <w:t>/</w:t>
      </w:r>
      <w:r w:rsidR="00BD42AE">
        <w:rPr>
          <w:sz w:val="28"/>
          <w:szCs w:val="28"/>
        </w:rPr>
        <w:t>1</w:t>
      </w:r>
      <w:r w:rsidR="008F5543">
        <w:rPr>
          <w:sz w:val="28"/>
          <w:szCs w:val="28"/>
        </w:rPr>
        <w:t>2</w:t>
      </w:r>
      <w:r w:rsidR="0092489D" w:rsidRPr="0092489D">
        <w:rPr>
          <w:sz w:val="28"/>
          <w:szCs w:val="28"/>
        </w:rPr>
        <w:t>/1</w:t>
      </w:r>
      <w:r w:rsidR="00E907E5">
        <w:rPr>
          <w:sz w:val="28"/>
          <w:szCs w:val="28"/>
        </w:rPr>
        <w:t>9</w:t>
      </w:r>
      <w:r w:rsidR="0092489D" w:rsidRPr="0092489D">
        <w:rPr>
          <w:sz w:val="28"/>
          <w:szCs w:val="28"/>
        </w:rPr>
        <w:t xml:space="preserve"> or </w:t>
      </w:r>
      <w:r w:rsidR="00086358" w:rsidRPr="0092489D">
        <w:rPr>
          <w:sz w:val="28"/>
          <w:szCs w:val="28"/>
        </w:rPr>
        <w:t>when classes are full and then will go on a waiting list)</w:t>
      </w:r>
    </w:p>
    <w:p w14:paraId="48799116" w14:textId="3B159996" w:rsidR="00086358" w:rsidRDefault="00086358" w:rsidP="00710833">
      <w:pPr>
        <w:ind w:hanging="180"/>
        <w:rPr>
          <w:rStyle w:val="Hyperlink"/>
          <w:sz w:val="28"/>
          <w:szCs w:val="28"/>
        </w:rPr>
      </w:pPr>
      <w:r w:rsidRPr="0092489D">
        <w:rPr>
          <w:b/>
          <w:sz w:val="28"/>
          <w:szCs w:val="28"/>
        </w:rPr>
        <w:t>TIMES</w:t>
      </w:r>
      <w:r w:rsidR="00A910FF" w:rsidRPr="0092489D">
        <w:rPr>
          <w:sz w:val="28"/>
          <w:szCs w:val="28"/>
        </w:rPr>
        <w:t xml:space="preserve">:   </w:t>
      </w:r>
      <w:r w:rsidR="008F5543">
        <w:rPr>
          <w:sz w:val="28"/>
          <w:szCs w:val="28"/>
        </w:rPr>
        <w:t>Dec</w:t>
      </w:r>
      <w:r w:rsidR="00E907E5">
        <w:rPr>
          <w:sz w:val="28"/>
          <w:szCs w:val="28"/>
        </w:rPr>
        <w:t>ember</w:t>
      </w:r>
      <w:r w:rsidR="00A910FF" w:rsidRPr="0092489D">
        <w:rPr>
          <w:sz w:val="28"/>
          <w:szCs w:val="28"/>
        </w:rPr>
        <w:t xml:space="preserve"> </w:t>
      </w:r>
      <w:r w:rsidR="00E907E5">
        <w:rPr>
          <w:sz w:val="28"/>
          <w:szCs w:val="28"/>
        </w:rPr>
        <w:t>1</w:t>
      </w:r>
      <w:r w:rsidR="008F5543">
        <w:rPr>
          <w:sz w:val="28"/>
          <w:szCs w:val="28"/>
        </w:rPr>
        <w:t>2</w:t>
      </w:r>
      <w:r w:rsidR="00BD42AE" w:rsidRPr="00BD42AE">
        <w:rPr>
          <w:sz w:val="28"/>
          <w:szCs w:val="28"/>
          <w:vertAlign w:val="superscript"/>
        </w:rPr>
        <w:t>th</w:t>
      </w:r>
      <w:r w:rsidR="00BD42AE">
        <w:rPr>
          <w:sz w:val="28"/>
          <w:szCs w:val="28"/>
        </w:rPr>
        <w:t xml:space="preserve"> </w:t>
      </w:r>
      <w:r w:rsidRPr="0092489D">
        <w:rPr>
          <w:sz w:val="28"/>
          <w:szCs w:val="28"/>
        </w:rPr>
        <w:t>po</w:t>
      </w:r>
      <w:r w:rsidR="00D370FB">
        <w:rPr>
          <w:sz w:val="28"/>
          <w:szCs w:val="28"/>
        </w:rPr>
        <w:t>sted on FB</w:t>
      </w:r>
      <w:r w:rsidR="00710833">
        <w:rPr>
          <w:sz w:val="28"/>
          <w:szCs w:val="28"/>
        </w:rPr>
        <w:t xml:space="preserve"> &amp; website </w:t>
      </w:r>
      <w:hyperlink r:id="rId10" w:history="1">
        <w:r w:rsidR="00710833" w:rsidRPr="00D370FB">
          <w:rPr>
            <w:rStyle w:val="Hyperlink"/>
            <w:sz w:val="28"/>
            <w:szCs w:val="28"/>
          </w:rPr>
          <w:t>www.vectisequestrianclub.co.uk</w:t>
        </w:r>
      </w:hyperlink>
    </w:p>
    <w:p w14:paraId="779B5F55" w14:textId="402821A2" w:rsidR="004A1328" w:rsidRPr="00CC1289" w:rsidRDefault="004A1328" w:rsidP="00E907E5">
      <w:pPr>
        <w:rPr>
          <w:sz w:val="28"/>
          <w:szCs w:val="28"/>
        </w:rPr>
      </w:pPr>
    </w:p>
    <w:p w14:paraId="18635D34" w14:textId="77777777" w:rsidR="005C4918" w:rsidRPr="008E769B" w:rsidRDefault="003770B8" w:rsidP="004A1328">
      <w:pPr>
        <w:jc w:val="center"/>
        <w:rPr>
          <w:sz w:val="36"/>
          <w:szCs w:val="36"/>
          <w:u w:val="single"/>
        </w:rPr>
      </w:pPr>
      <w:r w:rsidRPr="008E769B">
        <w:rPr>
          <w:b/>
          <w:bCs/>
          <w:sz w:val="36"/>
          <w:szCs w:val="36"/>
          <w:u w:val="single"/>
        </w:rPr>
        <w:t>PLEASE  READ</w:t>
      </w:r>
    </w:p>
    <w:p w14:paraId="36FB5741" w14:textId="77777777" w:rsidR="005C4918" w:rsidRDefault="005C4918" w:rsidP="003770B8"/>
    <w:p w14:paraId="4C66FFF9" w14:textId="77777777" w:rsidR="00B04875" w:rsidRDefault="00B04875" w:rsidP="003770B8">
      <w:pPr>
        <w:rPr>
          <w:b/>
        </w:rPr>
      </w:pPr>
    </w:p>
    <w:p w14:paraId="634F2E68" w14:textId="382A5E0E" w:rsidR="003770B8" w:rsidRPr="00732E77" w:rsidRDefault="00732E77" w:rsidP="003770B8">
      <w:pPr>
        <w:rPr>
          <w:b/>
        </w:rPr>
      </w:pPr>
      <w:r>
        <w:rPr>
          <w:b/>
        </w:rPr>
        <w:t xml:space="preserve">THIS COMPETITION IS </w:t>
      </w:r>
      <w:r w:rsidRPr="00732E77">
        <w:rPr>
          <w:b/>
        </w:rPr>
        <w:t xml:space="preserve">RUN UNDER BRC </w:t>
      </w:r>
      <w:r w:rsidR="003770B8" w:rsidRPr="00732E77">
        <w:rPr>
          <w:b/>
        </w:rPr>
        <w:t>RULES</w:t>
      </w:r>
      <w:r>
        <w:rPr>
          <w:b/>
        </w:rPr>
        <w:t xml:space="preserve"> [www.britishridingclubs.org.uk]</w:t>
      </w:r>
    </w:p>
    <w:p w14:paraId="6FB424CB" w14:textId="77777777" w:rsidR="005C4918" w:rsidRPr="00732E77" w:rsidRDefault="005C4918" w:rsidP="003770B8"/>
    <w:p w14:paraId="6CF477DB" w14:textId="77777777" w:rsidR="003770B8" w:rsidRPr="00732E77" w:rsidRDefault="003770B8" w:rsidP="003770B8">
      <w:pPr>
        <w:rPr>
          <w:b/>
        </w:rPr>
      </w:pPr>
      <w:r w:rsidRPr="00732E77">
        <w:rPr>
          <w:b/>
        </w:rPr>
        <w:t>HEALTH AND SAFETY</w:t>
      </w:r>
    </w:p>
    <w:p w14:paraId="79A6ECFD" w14:textId="77777777" w:rsidR="003770B8" w:rsidRPr="00732E77" w:rsidRDefault="003770B8" w:rsidP="00C57CD5">
      <w:pPr>
        <w:jc w:val="both"/>
      </w:pPr>
      <w:r w:rsidRPr="00732E77">
        <w:t>The organisers and land owners have taken all reasonable precautions to ensure the health and safety of everyone present. For these measures to be effective everyone must obey the instructions of the organisers, officials, and stewards and take all reasonable precautions to avoid and prevent</w:t>
      </w:r>
      <w:r w:rsidR="00732E77">
        <w:t xml:space="preserve"> </w:t>
      </w:r>
      <w:r w:rsidRPr="00732E77">
        <w:t>accidents occurring.</w:t>
      </w:r>
    </w:p>
    <w:p w14:paraId="13DE9D6C" w14:textId="77777777" w:rsidR="005C4918" w:rsidRPr="00732E77" w:rsidRDefault="005C4918" w:rsidP="00C57CD5">
      <w:pPr>
        <w:jc w:val="both"/>
        <w:rPr>
          <w:b/>
          <w:bCs/>
        </w:rPr>
      </w:pPr>
    </w:p>
    <w:p w14:paraId="627D74AD" w14:textId="77777777" w:rsidR="00B97A02" w:rsidRDefault="00B97A02" w:rsidP="00C57CD5">
      <w:pPr>
        <w:jc w:val="both"/>
        <w:rPr>
          <w:b/>
          <w:bCs/>
        </w:rPr>
      </w:pPr>
    </w:p>
    <w:p w14:paraId="5E4A0748" w14:textId="6066CAC3" w:rsidR="003770B8" w:rsidRPr="00732E77" w:rsidRDefault="003770B8" w:rsidP="00C57CD5">
      <w:pPr>
        <w:jc w:val="both"/>
      </w:pPr>
      <w:r w:rsidRPr="00732E77">
        <w:rPr>
          <w:b/>
          <w:bCs/>
        </w:rPr>
        <w:t>INSURANCE</w:t>
      </w:r>
    </w:p>
    <w:p w14:paraId="59064732" w14:textId="77777777" w:rsidR="003770B8" w:rsidRPr="00732E77" w:rsidRDefault="003770B8" w:rsidP="00C57CD5">
      <w:pPr>
        <w:jc w:val="both"/>
      </w:pPr>
      <w:r w:rsidRPr="00732E77">
        <w:t>All Riding Club Members are covered by third party insurance when attending a Riding Club Event.   Anyone attending the event who is NOT a riding club member should take out their own</w:t>
      </w:r>
      <w:r w:rsidR="00505E30" w:rsidRPr="00732E77">
        <w:t xml:space="preserve"> </w:t>
      </w:r>
      <w:r w:rsidR="00732E77">
        <w:t>third-</w:t>
      </w:r>
      <w:r w:rsidRPr="00732E77">
        <w:t>party insurance.   Protective Headwear must be worn at all times by anyone anywhere at a B</w:t>
      </w:r>
      <w:r w:rsidR="00505E30" w:rsidRPr="00732E77">
        <w:t>R</w:t>
      </w:r>
      <w:r w:rsidRPr="00732E77">
        <w:t>C. event. Harnesses must be correctly adjusted and fastened. No head cams allowed</w:t>
      </w:r>
    </w:p>
    <w:p w14:paraId="60E63489" w14:textId="77777777" w:rsidR="00476CEA" w:rsidRPr="00732E77" w:rsidRDefault="00476CEA" w:rsidP="00C57CD5">
      <w:pPr>
        <w:jc w:val="both"/>
      </w:pPr>
    </w:p>
    <w:p w14:paraId="7A7A50C5" w14:textId="0D14FA9D" w:rsidR="00476CEA" w:rsidRPr="00C57CD5" w:rsidRDefault="004A1328" w:rsidP="00C57CD5">
      <w:pPr>
        <w:jc w:val="both"/>
        <w:rPr>
          <w:b/>
        </w:rPr>
      </w:pPr>
      <w:r w:rsidRPr="00C57CD5">
        <w:rPr>
          <w:b/>
        </w:rPr>
        <w:t>PRIVACY POLICY</w:t>
      </w:r>
    </w:p>
    <w:p w14:paraId="78DF058A" w14:textId="4867E757" w:rsidR="004A1328" w:rsidRDefault="004A1328" w:rsidP="00C57CD5">
      <w:pPr>
        <w:jc w:val="both"/>
      </w:pPr>
      <w:r>
        <w:t>Competitor results information may be published in printed form and online by VEC and by entering into a class you agree that VEC may use any personal contact information</w:t>
      </w:r>
      <w:r w:rsidR="00C57CD5">
        <w:t xml:space="preserve"> you provide in order to contact you about future shows and share competition results with relevant third parties.</w:t>
      </w:r>
    </w:p>
    <w:p w14:paraId="5522D7CF" w14:textId="6CA317F0" w:rsidR="00C57CD5" w:rsidRDefault="00C57CD5" w:rsidP="00C57CD5">
      <w:pPr>
        <w:jc w:val="both"/>
        <w:rPr>
          <w:i/>
        </w:rPr>
      </w:pPr>
      <w:r w:rsidRPr="00C57CD5">
        <w:rPr>
          <w:i/>
        </w:rPr>
        <w:t xml:space="preserve">[To see our full privacy policy or if you need any further information please go to </w:t>
      </w:r>
      <w:hyperlink r:id="rId11" w:history="1">
        <w:r w:rsidR="00E907E5" w:rsidRPr="004B13D1">
          <w:rPr>
            <w:rStyle w:val="Hyperlink"/>
            <w:i/>
          </w:rPr>
          <w:t>www.vectisequestrianclub.co.uk</w:t>
        </w:r>
      </w:hyperlink>
      <w:r w:rsidRPr="00C57CD5">
        <w:rPr>
          <w:i/>
        </w:rPr>
        <w:t>]</w:t>
      </w:r>
    </w:p>
    <w:p w14:paraId="1601467B" w14:textId="47DA3338" w:rsidR="00E907E5" w:rsidRDefault="00E907E5" w:rsidP="00C57CD5">
      <w:pPr>
        <w:jc w:val="both"/>
        <w:rPr>
          <w:i/>
        </w:rPr>
      </w:pPr>
    </w:p>
    <w:p w14:paraId="18EBCDE1" w14:textId="2945DEBF" w:rsidR="00E907E5" w:rsidRDefault="00E907E5" w:rsidP="00C57CD5">
      <w:pPr>
        <w:jc w:val="both"/>
        <w:rPr>
          <w:i/>
        </w:rPr>
      </w:pPr>
    </w:p>
    <w:p w14:paraId="7B67C9DE" w14:textId="2941701D" w:rsidR="00E907E5" w:rsidRPr="00B876F2" w:rsidRDefault="00E907E5" w:rsidP="00C57CD5">
      <w:pPr>
        <w:jc w:val="both"/>
        <w:rPr>
          <w:b/>
          <w:bCs/>
          <w:i/>
        </w:rPr>
      </w:pPr>
      <w:r w:rsidRPr="00B876F2">
        <w:rPr>
          <w:b/>
          <w:bCs/>
          <w:i/>
        </w:rPr>
        <w:t>Please respect the facilities at IRC and do not leave horses tied to outside of trailer/lorry.   Please also make sure that you clear any droppings, hay debris, etc. from around your vehicle.</w:t>
      </w:r>
    </w:p>
    <w:p w14:paraId="4E76CFDE" w14:textId="3F114E7E" w:rsidR="001650A5" w:rsidRDefault="001650A5" w:rsidP="00C57CD5">
      <w:pPr>
        <w:jc w:val="both"/>
        <w:rPr>
          <w:i/>
        </w:rPr>
      </w:pPr>
    </w:p>
    <w:p w14:paraId="15FCFF42" w14:textId="1995BAD6" w:rsidR="001650A5" w:rsidRPr="00B876F2" w:rsidRDefault="00B876F2" w:rsidP="00C57CD5">
      <w:pPr>
        <w:jc w:val="both"/>
        <w:rPr>
          <w:b/>
          <w:bCs/>
          <w:i/>
        </w:rPr>
      </w:pPr>
      <w:r>
        <w:rPr>
          <w:b/>
          <w:bCs/>
          <w:i/>
        </w:rPr>
        <w:t>NO DOGS – THANK YOU!</w:t>
      </w:r>
    </w:p>
    <w:p w14:paraId="6A199536" w14:textId="4CC26EF8" w:rsidR="004A1328" w:rsidRDefault="004A1328" w:rsidP="00476CEA">
      <w:pPr>
        <w:jc w:val="center"/>
        <w:rPr>
          <w:b/>
          <w:sz w:val="28"/>
          <w:szCs w:val="28"/>
        </w:rPr>
      </w:pPr>
    </w:p>
    <w:p w14:paraId="3E5451F2" w14:textId="77777777" w:rsidR="004A1328" w:rsidRDefault="004A1328" w:rsidP="00C57CD5">
      <w:pPr>
        <w:rPr>
          <w:b/>
          <w:sz w:val="28"/>
          <w:szCs w:val="28"/>
        </w:rPr>
      </w:pPr>
    </w:p>
    <w:p w14:paraId="41799013" w14:textId="06171384" w:rsidR="00476CEA" w:rsidRPr="00DF0244" w:rsidRDefault="00476CEA" w:rsidP="00476CEA">
      <w:pPr>
        <w:jc w:val="center"/>
        <w:rPr>
          <w:b/>
          <w:sz w:val="28"/>
          <w:szCs w:val="28"/>
        </w:rPr>
      </w:pPr>
      <w:r w:rsidRPr="00DF0244">
        <w:rPr>
          <w:b/>
          <w:sz w:val="28"/>
          <w:szCs w:val="28"/>
        </w:rPr>
        <w:t>ENTRY FORM</w:t>
      </w:r>
    </w:p>
    <w:p w14:paraId="6F990224" w14:textId="77777777" w:rsidR="00476CEA" w:rsidRDefault="00476CEA" w:rsidP="003770B8"/>
    <w:p w14:paraId="5BF405BB" w14:textId="1860F49F" w:rsidR="00476CEA" w:rsidRDefault="00E907E5" w:rsidP="00476CEA">
      <w:r>
        <w:t>1</w:t>
      </w:r>
      <w:r w:rsidR="008F5543">
        <w:t>5</w:t>
      </w:r>
      <w:r w:rsidR="00476CEA">
        <w:t>.</w:t>
      </w:r>
      <w:r>
        <w:t>1</w:t>
      </w:r>
      <w:r w:rsidR="008F5543">
        <w:t>2</w:t>
      </w:r>
      <w:r w:rsidR="00476CEA">
        <w:t>.1</w:t>
      </w:r>
      <w:r w:rsidR="00ED070F">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74"/>
        <w:gridCol w:w="1879"/>
        <w:gridCol w:w="1584"/>
        <w:gridCol w:w="1488"/>
      </w:tblGrid>
      <w:tr w:rsidR="00476CEA" w14:paraId="3EA5276C" w14:textId="77777777" w:rsidTr="00B6207B">
        <w:tc>
          <w:tcPr>
            <w:tcW w:w="2263" w:type="dxa"/>
            <w:tcBorders>
              <w:top w:val="single" w:sz="4" w:space="0" w:color="auto"/>
              <w:left w:val="single" w:sz="4" w:space="0" w:color="auto"/>
              <w:bottom w:val="single" w:sz="4" w:space="0" w:color="auto"/>
              <w:right w:val="single" w:sz="4" w:space="0" w:color="auto"/>
            </w:tcBorders>
            <w:hideMark/>
          </w:tcPr>
          <w:p w14:paraId="3B8CAB14" w14:textId="77777777" w:rsidR="00476CEA" w:rsidRDefault="00476CEA" w:rsidP="00B6207B">
            <w:r>
              <w:t>Rider</w:t>
            </w:r>
          </w:p>
        </w:tc>
        <w:tc>
          <w:tcPr>
            <w:tcW w:w="2374" w:type="dxa"/>
            <w:tcBorders>
              <w:top w:val="single" w:sz="4" w:space="0" w:color="auto"/>
              <w:left w:val="single" w:sz="4" w:space="0" w:color="auto"/>
              <w:bottom w:val="single" w:sz="4" w:space="0" w:color="auto"/>
              <w:right w:val="single" w:sz="4" w:space="0" w:color="auto"/>
            </w:tcBorders>
            <w:hideMark/>
          </w:tcPr>
          <w:p w14:paraId="1E8BF76F" w14:textId="77777777" w:rsidR="00476CEA" w:rsidRDefault="00476CEA" w:rsidP="00B6207B">
            <w:r>
              <w:t>Horse</w:t>
            </w:r>
          </w:p>
        </w:tc>
        <w:tc>
          <w:tcPr>
            <w:tcW w:w="1879" w:type="dxa"/>
            <w:tcBorders>
              <w:top w:val="single" w:sz="4" w:space="0" w:color="auto"/>
              <w:left w:val="single" w:sz="4" w:space="0" w:color="auto"/>
              <w:bottom w:val="single" w:sz="4" w:space="0" w:color="auto"/>
              <w:right w:val="single" w:sz="4" w:space="0" w:color="auto"/>
            </w:tcBorders>
            <w:hideMark/>
          </w:tcPr>
          <w:p w14:paraId="7AA016A4" w14:textId="77777777" w:rsidR="00476CEA" w:rsidRDefault="00476CEA" w:rsidP="00B6207B">
            <w:r>
              <w:t>Class &amp; Test</w:t>
            </w:r>
          </w:p>
        </w:tc>
        <w:tc>
          <w:tcPr>
            <w:tcW w:w="1584" w:type="dxa"/>
            <w:tcBorders>
              <w:top w:val="single" w:sz="4" w:space="0" w:color="auto"/>
              <w:left w:val="single" w:sz="4" w:space="0" w:color="auto"/>
              <w:bottom w:val="single" w:sz="4" w:space="0" w:color="auto"/>
              <w:right w:val="single" w:sz="4" w:space="0" w:color="auto"/>
            </w:tcBorders>
            <w:hideMark/>
          </w:tcPr>
          <w:p w14:paraId="6A91900E" w14:textId="77777777" w:rsidR="00476CEA" w:rsidRDefault="00476CEA" w:rsidP="00B6207B">
            <w:r>
              <w:t xml:space="preserve">Member </w:t>
            </w:r>
            <w:r w:rsidRPr="00926EEB">
              <w:rPr>
                <w:sz w:val="18"/>
                <w:szCs w:val="18"/>
              </w:rPr>
              <w:t>yes/no</w:t>
            </w:r>
          </w:p>
        </w:tc>
        <w:tc>
          <w:tcPr>
            <w:tcW w:w="1488" w:type="dxa"/>
            <w:tcBorders>
              <w:top w:val="single" w:sz="4" w:space="0" w:color="auto"/>
              <w:left w:val="single" w:sz="4" w:space="0" w:color="auto"/>
              <w:bottom w:val="single" w:sz="4" w:space="0" w:color="auto"/>
              <w:right w:val="single" w:sz="4" w:space="0" w:color="auto"/>
            </w:tcBorders>
            <w:hideMark/>
          </w:tcPr>
          <w:p w14:paraId="6D505A4D" w14:textId="77777777" w:rsidR="00476CEA" w:rsidRDefault="00476CEA" w:rsidP="00B6207B">
            <w:r>
              <w:t>Entry fee £.</w:t>
            </w:r>
          </w:p>
        </w:tc>
      </w:tr>
      <w:tr w:rsidR="00476CEA" w14:paraId="7BDA7D8E" w14:textId="77777777" w:rsidTr="002A26E4">
        <w:trPr>
          <w:trHeight w:val="397"/>
        </w:trPr>
        <w:tc>
          <w:tcPr>
            <w:tcW w:w="2263" w:type="dxa"/>
            <w:tcBorders>
              <w:top w:val="single" w:sz="4" w:space="0" w:color="auto"/>
              <w:left w:val="single" w:sz="4" w:space="0" w:color="auto"/>
              <w:bottom w:val="single" w:sz="4" w:space="0" w:color="auto"/>
              <w:right w:val="single" w:sz="4" w:space="0" w:color="auto"/>
            </w:tcBorders>
          </w:tcPr>
          <w:p w14:paraId="60E61FFE" w14:textId="77777777" w:rsidR="00476CEA" w:rsidRDefault="00476CEA" w:rsidP="00B6207B"/>
        </w:tc>
        <w:tc>
          <w:tcPr>
            <w:tcW w:w="2374" w:type="dxa"/>
            <w:tcBorders>
              <w:top w:val="single" w:sz="4" w:space="0" w:color="auto"/>
              <w:left w:val="single" w:sz="4" w:space="0" w:color="auto"/>
              <w:bottom w:val="single" w:sz="4" w:space="0" w:color="auto"/>
              <w:right w:val="single" w:sz="4" w:space="0" w:color="auto"/>
            </w:tcBorders>
          </w:tcPr>
          <w:p w14:paraId="7766313B" w14:textId="77777777" w:rsidR="00476CEA" w:rsidRDefault="00476CEA" w:rsidP="00B6207B"/>
        </w:tc>
        <w:tc>
          <w:tcPr>
            <w:tcW w:w="1879" w:type="dxa"/>
            <w:tcBorders>
              <w:top w:val="single" w:sz="4" w:space="0" w:color="auto"/>
              <w:left w:val="single" w:sz="4" w:space="0" w:color="auto"/>
              <w:bottom w:val="single" w:sz="4" w:space="0" w:color="auto"/>
              <w:right w:val="single" w:sz="4" w:space="0" w:color="auto"/>
            </w:tcBorders>
          </w:tcPr>
          <w:p w14:paraId="267B9C19" w14:textId="77777777" w:rsidR="00476CEA" w:rsidRDefault="00476CEA" w:rsidP="00B6207B"/>
        </w:tc>
        <w:tc>
          <w:tcPr>
            <w:tcW w:w="1584" w:type="dxa"/>
            <w:tcBorders>
              <w:top w:val="single" w:sz="4" w:space="0" w:color="auto"/>
              <w:left w:val="single" w:sz="4" w:space="0" w:color="auto"/>
              <w:bottom w:val="single" w:sz="4" w:space="0" w:color="auto"/>
              <w:right w:val="single" w:sz="4" w:space="0" w:color="auto"/>
            </w:tcBorders>
          </w:tcPr>
          <w:p w14:paraId="6F2021B4" w14:textId="77777777" w:rsidR="00476CEA" w:rsidRDefault="00476CEA" w:rsidP="00B6207B"/>
        </w:tc>
        <w:tc>
          <w:tcPr>
            <w:tcW w:w="1488" w:type="dxa"/>
            <w:tcBorders>
              <w:top w:val="single" w:sz="4" w:space="0" w:color="auto"/>
              <w:left w:val="single" w:sz="4" w:space="0" w:color="auto"/>
              <w:bottom w:val="single" w:sz="4" w:space="0" w:color="auto"/>
              <w:right w:val="single" w:sz="4" w:space="0" w:color="auto"/>
            </w:tcBorders>
          </w:tcPr>
          <w:p w14:paraId="3EB9E031" w14:textId="77777777" w:rsidR="00476CEA" w:rsidRDefault="00476CEA" w:rsidP="00B6207B"/>
        </w:tc>
      </w:tr>
      <w:tr w:rsidR="00476CEA" w14:paraId="683D069B" w14:textId="77777777" w:rsidTr="002A26E4">
        <w:trPr>
          <w:trHeight w:val="397"/>
        </w:trPr>
        <w:tc>
          <w:tcPr>
            <w:tcW w:w="2263" w:type="dxa"/>
            <w:tcBorders>
              <w:top w:val="single" w:sz="4" w:space="0" w:color="auto"/>
              <w:left w:val="single" w:sz="4" w:space="0" w:color="auto"/>
              <w:bottom w:val="single" w:sz="4" w:space="0" w:color="auto"/>
              <w:right w:val="single" w:sz="4" w:space="0" w:color="auto"/>
            </w:tcBorders>
          </w:tcPr>
          <w:p w14:paraId="080FB4EA" w14:textId="77777777" w:rsidR="00476CEA" w:rsidRDefault="00476CEA" w:rsidP="00B6207B"/>
        </w:tc>
        <w:tc>
          <w:tcPr>
            <w:tcW w:w="2374" w:type="dxa"/>
            <w:tcBorders>
              <w:top w:val="single" w:sz="4" w:space="0" w:color="auto"/>
              <w:left w:val="single" w:sz="4" w:space="0" w:color="auto"/>
              <w:bottom w:val="single" w:sz="4" w:space="0" w:color="auto"/>
              <w:right w:val="single" w:sz="4" w:space="0" w:color="auto"/>
            </w:tcBorders>
          </w:tcPr>
          <w:p w14:paraId="5D9C2017" w14:textId="77777777" w:rsidR="00476CEA" w:rsidRDefault="00476CEA" w:rsidP="00B6207B"/>
        </w:tc>
        <w:tc>
          <w:tcPr>
            <w:tcW w:w="1879" w:type="dxa"/>
            <w:tcBorders>
              <w:top w:val="single" w:sz="4" w:space="0" w:color="auto"/>
              <w:left w:val="single" w:sz="4" w:space="0" w:color="auto"/>
              <w:bottom w:val="single" w:sz="4" w:space="0" w:color="auto"/>
              <w:right w:val="single" w:sz="4" w:space="0" w:color="auto"/>
            </w:tcBorders>
          </w:tcPr>
          <w:p w14:paraId="4987FD34" w14:textId="77777777" w:rsidR="00476CEA" w:rsidRDefault="00476CEA" w:rsidP="00B6207B"/>
        </w:tc>
        <w:tc>
          <w:tcPr>
            <w:tcW w:w="1584" w:type="dxa"/>
            <w:tcBorders>
              <w:top w:val="single" w:sz="4" w:space="0" w:color="auto"/>
              <w:left w:val="single" w:sz="4" w:space="0" w:color="auto"/>
              <w:bottom w:val="single" w:sz="4" w:space="0" w:color="auto"/>
              <w:right w:val="single" w:sz="4" w:space="0" w:color="auto"/>
            </w:tcBorders>
          </w:tcPr>
          <w:p w14:paraId="01098E7C" w14:textId="77777777" w:rsidR="00476CEA" w:rsidRDefault="00476CEA" w:rsidP="00B6207B"/>
        </w:tc>
        <w:tc>
          <w:tcPr>
            <w:tcW w:w="1488" w:type="dxa"/>
            <w:tcBorders>
              <w:top w:val="single" w:sz="4" w:space="0" w:color="auto"/>
              <w:left w:val="single" w:sz="4" w:space="0" w:color="auto"/>
              <w:bottom w:val="single" w:sz="4" w:space="0" w:color="auto"/>
              <w:right w:val="single" w:sz="4" w:space="0" w:color="auto"/>
            </w:tcBorders>
          </w:tcPr>
          <w:p w14:paraId="66ABCF4F" w14:textId="77777777" w:rsidR="00476CEA" w:rsidRDefault="00476CEA" w:rsidP="00B6207B"/>
        </w:tc>
      </w:tr>
      <w:tr w:rsidR="00476CEA" w14:paraId="4864A5C5" w14:textId="77777777" w:rsidTr="002A26E4">
        <w:trPr>
          <w:trHeight w:val="397"/>
        </w:trPr>
        <w:tc>
          <w:tcPr>
            <w:tcW w:w="2263" w:type="dxa"/>
            <w:tcBorders>
              <w:top w:val="single" w:sz="4" w:space="0" w:color="auto"/>
              <w:left w:val="single" w:sz="4" w:space="0" w:color="auto"/>
              <w:bottom w:val="single" w:sz="4" w:space="0" w:color="auto"/>
              <w:right w:val="single" w:sz="4" w:space="0" w:color="auto"/>
            </w:tcBorders>
          </w:tcPr>
          <w:p w14:paraId="083345BF" w14:textId="77777777" w:rsidR="00476CEA" w:rsidRDefault="00476CEA" w:rsidP="00B6207B"/>
        </w:tc>
        <w:tc>
          <w:tcPr>
            <w:tcW w:w="2374" w:type="dxa"/>
            <w:tcBorders>
              <w:top w:val="single" w:sz="4" w:space="0" w:color="auto"/>
              <w:left w:val="single" w:sz="4" w:space="0" w:color="auto"/>
              <w:bottom w:val="single" w:sz="4" w:space="0" w:color="auto"/>
              <w:right w:val="single" w:sz="4" w:space="0" w:color="auto"/>
            </w:tcBorders>
          </w:tcPr>
          <w:p w14:paraId="32077745" w14:textId="77777777" w:rsidR="00476CEA" w:rsidRDefault="00476CEA" w:rsidP="00B6207B"/>
        </w:tc>
        <w:tc>
          <w:tcPr>
            <w:tcW w:w="1879" w:type="dxa"/>
            <w:tcBorders>
              <w:top w:val="single" w:sz="4" w:space="0" w:color="auto"/>
              <w:left w:val="single" w:sz="4" w:space="0" w:color="auto"/>
              <w:bottom w:val="single" w:sz="4" w:space="0" w:color="auto"/>
              <w:right w:val="single" w:sz="4" w:space="0" w:color="auto"/>
            </w:tcBorders>
          </w:tcPr>
          <w:p w14:paraId="63776576" w14:textId="77777777" w:rsidR="00476CEA" w:rsidRDefault="00476CEA" w:rsidP="00B6207B"/>
        </w:tc>
        <w:tc>
          <w:tcPr>
            <w:tcW w:w="1584" w:type="dxa"/>
            <w:tcBorders>
              <w:top w:val="single" w:sz="4" w:space="0" w:color="auto"/>
              <w:left w:val="single" w:sz="4" w:space="0" w:color="auto"/>
              <w:bottom w:val="single" w:sz="4" w:space="0" w:color="auto"/>
              <w:right w:val="single" w:sz="4" w:space="0" w:color="auto"/>
            </w:tcBorders>
          </w:tcPr>
          <w:p w14:paraId="767C4012" w14:textId="77777777" w:rsidR="00476CEA" w:rsidRDefault="00476CEA" w:rsidP="00B6207B"/>
        </w:tc>
        <w:tc>
          <w:tcPr>
            <w:tcW w:w="1488" w:type="dxa"/>
            <w:tcBorders>
              <w:top w:val="single" w:sz="4" w:space="0" w:color="auto"/>
              <w:left w:val="single" w:sz="4" w:space="0" w:color="auto"/>
              <w:bottom w:val="single" w:sz="4" w:space="0" w:color="auto"/>
              <w:right w:val="single" w:sz="4" w:space="0" w:color="auto"/>
            </w:tcBorders>
          </w:tcPr>
          <w:p w14:paraId="17B2FB70" w14:textId="77777777" w:rsidR="00476CEA" w:rsidRDefault="00476CEA" w:rsidP="00B6207B"/>
        </w:tc>
      </w:tr>
      <w:tr w:rsidR="00476CEA" w14:paraId="5327F083" w14:textId="77777777" w:rsidTr="002A26E4">
        <w:trPr>
          <w:trHeight w:val="397"/>
        </w:trPr>
        <w:tc>
          <w:tcPr>
            <w:tcW w:w="2263" w:type="dxa"/>
            <w:tcBorders>
              <w:top w:val="single" w:sz="4" w:space="0" w:color="auto"/>
              <w:left w:val="single" w:sz="4" w:space="0" w:color="auto"/>
              <w:bottom w:val="single" w:sz="4" w:space="0" w:color="auto"/>
              <w:right w:val="single" w:sz="4" w:space="0" w:color="auto"/>
            </w:tcBorders>
          </w:tcPr>
          <w:p w14:paraId="5838453D" w14:textId="77777777" w:rsidR="00476CEA" w:rsidRDefault="00476CEA" w:rsidP="00B6207B"/>
        </w:tc>
        <w:tc>
          <w:tcPr>
            <w:tcW w:w="2374" w:type="dxa"/>
            <w:tcBorders>
              <w:top w:val="single" w:sz="4" w:space="0" w:color="auto"/>
              <w:left w:val="single" w:sz="4" w:space="0" w:color="auto"/>
              <w:bottom w:val="single" w:sz="4" w:space="0" w:color="auto"/>
              <w:right w:val="single" w:sz="4" w:space="0" w:color="auto"/>
            </w:tcBorders>
          </w:tcPr>
          <w:p w14:paraId="01C52ABA" w14:textId="77777777" w:rsidR="00476CEA" w:rsidRDefault="00476CEA" w:rsidP="00B6207B"/>
        </w:tc>
        <w:tc>
          <w:tcPr>
            <w:tcW w:w="1879" w:type="dxa"/>
            <w:tcBorders>
              <w:top w:val="single" w:sz="4" w:space="0" w:color="auto"/>
              <w:left w:val="single" w:sz="4" w:space="0" w:color="auto"/>
              <w:bottom w:val="single" w:sz="4" w:space="0" w:color="auto"/>
              <w:right w:val="single" w:sz="4" w:space="0" w:color="auto"/>
            </w:tcBorders>
          </w:tcPr>
          <w:p w14:paraId="0404D4D3" w14:textId="77777777" w:rsidR="00476CEA" w:rsidRDefault="00476CEA" w:rsidP="00B6207B"/>
        </w:tc>
        <w:tc>
          <w:tcPr>
            <w:tcW w:w="1584" w:type="dxa"/>
            <w:tcBorders>
              <w:top w:val="single" w:sz="4" w:space="0" w:color="auto"/>
              <w:left w:val="single" w:sz="4" w:space="0" w:color="auto"/>
              <w:bottom w:val="single" w:sz="4" w:space="0" w:color="auto"/>
              <w:right w:val="single" w:sz="4" w:space="0" w:color="auto"/>
            </w:tcBorders>
          </w:tcPr>
          <w:p w14:paraId="48655F6C" w14:textId="77777777" w:rsidR="00476CEA" w:rsidRDefault="00476CEA" w:rsidP="00B6207B"/>
        </w:tc>
        <w:tc>
          <w:tcPr>
            <w:tcW w:w="1488" w:type="dxa"/>
            <w:tcBorders>
              <w:top w:val="single" w:sz="4" w:space="0" w:color="auto"/>
              <w:left w:val="single" w:sz="4" w:space="0" w:color="auto"/>
              <w:bottom w:val="single" w:sz="4" w:space="0" w:color="auto"/>
              <w:right w:val="single" w:sz="4" w:space="0" w:color="auto"/>
            </w:tcBorders>
          </w:tcPr>
          <w:p w14:paraId="740A889D" w14:textId="77777777" w:rsidR="00476CEA" w:rsidRDefault="00476CEA" w:rsidP="00B6207B"/>
        </w:tc>
      </w:tr>
    </w:tbl>
    <w:p w14:paraId="67A6E342" w14:textId="6A631E01" w:rsidR="00341522" w:rsidRDefault="00341522" w:rsidP="001A2C4B"/>
    <w:p w14:paraId="0869557D" w14:textId="77777777" w:rsidR="00BE014F" w:rsidRDefault="00D94EF4" w:rsidP="00341522">
      <w:r>
        <w:t>R</w:t>
      </w:r>
      <w:r w:rsidR="008F2F03">
        <w:t xml:space="preserve">etraining of Racehorses [RoR] </w:t>
      </w:r>
      <w:r>
        <w:t>Registration</w:t>
      </w:r>
      <w:r w:rsidR="00DF0244">
        <w:t xml:space="preserve"> </w:t>
      </w:r>
      <w:r w:rsidR="00BE014F">
        <w:t>No………………………………………………</w:t>
      </w:r>
      <w:r w:rsidR="008F2F03">
        <w:t>….</w:t>
      </w:r>
    </w:p>
    <w:p w14:paraId="6948AA4C" w14:textId="77777777" w:rsidR="00DF0244" w:rsidRDefault="00DF0244" w:rsidP="00476CEA">
      <w:pPr>
        <w:outlineLvl w:val="0"/>
      </w:pPr>
    </w:p>
    <w:p w14:paraId="23BA2417" w14:textId="77830E5C" w:rsidR="00476CEA" w:rsidRDefault="00476CEA" w:rsidP="008D3FF3">
      <w:pPr>
        <w:outlineLvl w:val="0"/>
      </w:pPr>
      <w:r>
        <w:t>Tel No……………………</w:t>
      </w:r>
      <w:r w:rsidR="00DF0244">
        <w:t>……………Email……………………………………………………..</w:t>
      </w:r>
    </w:p>
    <w:p w14:paraId="79CAE53E" w14:textId="77777777" w:rsidR="001A2C4B" w:rsidRDefault="001A2C4B" w:rsidP="008D3FF3">
      <w:pPr>
        <w:outlineLvl w:val="0"/>
      </w:pPr>
    </w:p>
    <w:p w14:paraId="4A2C2B6C" w14:textId="258F783C" w:rsidR="00C57CD5" w:rsidRDefault="001A2C4B" w:rsidP="008D3FF3">
      <w:pPr>
        <w:outlineLvl w:val="0"/>
      </w:pPr>
      <w:r>
        <w:t>BACS reference……………………………………………………………………………………</w:t>
      </w:r>
    </w:p>
    <w:p w14:paraId="349A8D54" w14:textId="282CAB4E" w:rsidR="00C57CD5" w:rsidRDefault="00C57CD5" w:rsidP="008D3FF3">
      <w:pPr>
        <w:outlineLvl w:val="0"/>
      </w:pPr>
    </w:p>
    <w:p w14:paraId="54B4965E" w14:textId="1A2CA168" w:rsidR="00C57CD5" w:rsidRDefault="00C57CD5" w:rsidP="008D3FF3">
      <w:pPr>
        <w:outlineLvl w:val="0"/>
      </w:pPr>
      <w:r>
        <w:t>Signature………………………………………………Date……………………………………….</w:t>
      </w:r>
    </w:p>
    <w:p w14:paraId="3D38C3C9" w14:textId="45BBC7EB" w:rsidR="0069024D" w:rsidRDefault="0069024D" w:rsidP="008D3FF3">
      <w:pPr>
        <w:outlineLvl w:val="0"/>
      </w:pPr>
    </w:p>
    <w:p w14:paraId="4FF14A4D" w14:textId="76BC5432" w:rsidR="0069024D" w:rsidRDefault="0069024D" w:rsidP="008D3FF3">
      <w:pPr>
        <w:outlineLvl w:val="0"/>
      </w:pPr>
    </w:p>
    <w:p w14:paraId="31F6F568" w14:textId="6A315857" w:rsidR="0069024D" w:rsidRDefault="0069024D" w:rsidP="008D3FF3">
      <w:pPr>
        <w:outlineLvl w:val="0"/>
      </w:pPr>
    </w:p>
    <w:p w14:paraId="0216FF57" w14:textId="474E5824" w:rsidR="0069024D" w:rsidRDefault="0069024D" w:rsidP="008D3FF3">
      <w:pPr>
        <w:outlineLvl w:val="0"/>
      </w:pPr>
    </w:p>
    <w:p w14:paraId="23982504" w14:textId="1ED0BCF5" w:rsidR="0069024D" w:rsidRDefault="0069024D" w:rsidP="008D3FF3">
      <w:pPr>
        <w:outlineLvl w:val="0"/>
      </w:pPr>
    </w:p>
    <w:p w14:paraId="48EDC6D0" w14:textId="64F10229" w:rsidR="0069024D" w:rsidRDefault="0069024D" w:rsidP="008D3FF3">
      <w:pPr>
        <w:outlineLvl w:val="0"/>
      </w:pPr>
    </w:p>
    <w:p w14:paraId="0CECCE9E" w14:textId="73BF3034" w:rsidR="0069024D" w:rsidRDefault="0069024D" w:rsidP="008D3FF3">
      <w:pPr>
        <w:outlineLvl w:val="0"/>
      </w:pPr>
    </w:p>
    <w:p w14:paraId="08A92C90" w14:textId="5D1F328E" w:rsidR="0069024D" w:rsidRDefault="0069024D" w:rsidP="008D3FF3">
      <w:pPr>
        <w:outlineLvl w:val="0"/>
      </w:pPr>
    </w:p>
    <w:p w14:paraId="10E34BCE" w14:textId="7ADFC59F" w:rsidR="0069024D" w:rsidRDefault="0069024D" w:rsidP="008D3FF3">
      <w:pPr>
        <w:outlineLvl w:val="0"/>
      </w:pPr>
    </w:p>
    <w:p w14:paraId="75AD4FE8" w14:textId="14DF6DE5" w:rsidR="0069024D" w:rsidRDefault="0069024D" w:rsidP="008D3FF3">
      <w:pPr>
        <w:outlineLvl w:val="0"/>
      </w:pPr>
    </w:p>
    <w:p w14:paraId="5A87B259" w14:textId="22D1D71A" w:rsidR="0069024D" w:rsidRDefault="0069024D" w:rsidP="008D3FF3">
      <w:pPr>
        <w:outlineLvl w:val="0"/>
      </w:pPr>
    </w:p>
    <w:p w14:paraId="5A50EDD1" w14:textId="6DC0504D" w:rsidR="0069024D" w:rsidRDefault="0069024D" w:rsidP="008D3FF3">
      <w:pPr>
        <w:outlineLvl w:val="0"/>
      </w:pPr>
    </w:p>
    <w:p w14:paraId="33CC8352" w14:textId="2B691F60" w:rsidR="0069024D" w:rsidRDefault="0069024D" w:rsidP="0069024D">
      <w:pPr>
        <w:outlineLvl w:val="0"/>
      </w:pPr>
      <w:r>
        <w:t>Remaining dates in series:</w:t>
      </w:r>
      <w:r>
        <w:tab/>
      </w:r>
      <w:bookmarkStart w:id="0" w:name="_GoBack"/>
      <w:bookmarkEnd w:id="0"/>
      <w:r>
        <w:t>12/01/20</w:t>
      </w:r>
      <w:r w:rsidRPr="0069024D">
        <w:rPr>
          <w:highlight w:val="yellow"/>
        </w:rPr>
        <w:t>*</w:t>
      </w:r>
      <w:r w:rsidR="00B876F2" w:rsidRPr="00B876F2">
        <w:rPr>
          <w:b/>
          <w:bCs/>
          <w:highlight w:val="green"/>
        </w:rPr>
        <w:t>+</w:t>
      </w:r>
      <w:r w:rsidRPr="00B876F2">
        <w:t xml:space="preserve"> </w:t>
      </w:r>
      <w:r>
        <w:t>// 16/02/</w:t>
      </w:r>
      <w:r w:rsidR="00C76CE3">
        <w:t>2</w:t>
      </w:r>
      <w:r>
        <w:t>0</w:t>
      </w:r>
      <w:r w:rsidRPr="0069024D">
        <w:rPr>
          <w:highlight w:val="yellow"/>
        </w:rPr>
        <w:t>*</w:t>
      </w:r>
      <w:r>
        <w:t xml:space="preserve"> // 15/03/20</w:t>
      </w:r>
      <w:r w:rsidRPr="0069024D">
        <w:rPr>
          <w:highlight w:val="yellow"/>
        </w:rPr>
        <w:t>*</w:t>
      </w:r>
    </w:p>
    <w:p w14:paraId="421A994F" w14:textId="77777777" w:rsidR="00B876F2" w:rsidRDefault="0069024D" w:rsidP="0069024D">
      <w:pPr>
        <w:jc w:val="center"/>
        <w:outlineLvl w:val="0"/>
      </w:pPr>
      <w:r w:rsidRPr="0069024D">
        <w:rPr>
          <w:highlight w:val="yellow"/>
        </w:rPr>
        <w:t>* = Sunshine Tour Qualifiers</w:t>
      </w:r>
    </w:p>
    <w:p w14:paraId="61AC3F47" w14:textId="6DEE7428" w:rsidR="0069024D" w:rsidRDefault="00B876F2" w:rsidP="0069024D">
      <w:pPr>
        <w:jc w:val="center"/>
        <w:outlineLvl w:val="0"/>
      </w:pPr>
      <w:r w:rsidRPr="00B876F2">
        <w:rPr>
          <w:b/>
          <w:bCs/>
          <w:highlight w:val="green"/>
        </w:rPr>
        <w:t>+</w:t>
      </w:r>
      <w:r w:rsidRPr="00B876F2">
        <w:rPr>
          <w:highlight w:val="green"/>
        </w:rPr>
        <w:t xml:space="preserve"> = NPS Qualifier</w:t>
      </w:r>
      <w:r>
        <w:t xml:space="preserve"> </w:t>
      </w:r>
    </w:p>
    <w:sectPr w:rsidR="0069024D" w:rsidSect="007C2B9C">
      <w:headerReference w:type="even" r:id="rId12"/>
      <w:headerReference w:type="default" r:id="rId13"/>
      <w:footerReference w:type="even" r:id="rId14"/>
      <w:footerReference w:type="default" r:id="rId15"/>
      <w:headerReference w:type="first" r:id="rId16"/>
      <w:footerReference w:type="first" r:id="rId17"/>
      <w:pgSz w:w="11906" w:h="16838" w:code="9"/>
      <w:pgMar w:top="397" w:right="1134" w:bottom="397"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71819" w14:textId="77777777" w:rsidR="00A571BB" w:rsidRDefault="00A571BB" w:rsidP="00B97C89">
      <w:r>
        <w:separator/>
      </w:r>
    </w:p>
  </w:endnote>
  <w:endnote w:type="continuationSeparator" w:id="0">
    <w:p w14:paraId="4A2CCF71" w14:textId="77777777" w:rsidR="00A571BB" w:rsidRDefault="00A571BB" w:rsidP="00B9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0A888" w14:textId="77777777" w:rsidR="00870BEC" w:rsidRDefault="00870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8E5E" w14:textId="77777777" w:rsidR="00870BEC" w:rsidRDefault="00870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83BC" w14:textId="77777777" w:rsidR="00870BEC" w:rsidRDefault="00870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2B7B2" w14:textId="77777777" w:rsidR="00A571BB" w:rsidRDefault="00A571BB" w:rsidP="00B97C89">
      <w:r>
        <w:separator/>
      </w:r>
    </w:p>
  </w:footnote>
  <w:footnote w:type="continuationSeparator" w:id="0">
    <w:p w14:paraId="23947B43" w14:textId="77777777" w:rsidR="00A571BB" w:rsidRDefault="00A571BB" w:rsidP="00B9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0D74" w14:textId="77777777" w:rsidR="00B97C89" w:rsidRDefault="00A571BB">
    <w:pPr>
      <w:pStyle w:val="Header"/>
    </w:pPr>
    <w:r>
      <w:rPr>
        <w:noProof/>
      </w:rPr>
      <w:pict w14:anchorId="58015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7209" o:spid="_x0000_s2050" type="#_x0000_t75" style="position:absolute;margin-left:0;margin-top:0;width:479.75pt;height:479.75pt;z-index:-251657216;mso-position-horizontal:center;mso-position-horizontal-relative:margin;mso-position-vertical:center;mso-position-vertical-relative:margin" o:allowincell="f">
          <v:imagedata r:id="rId1" o:title="imagesAYHD8SVU"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AE37" w14:textId="013FFD53" w:rsidR="00B97C89" w:rsidRDefault="00A571BB" w:rsidP="00870BEC">
    <w:pPr>
      <w:pStyle w:val="Header"/>
    </w:pPr>
    <w:r>
      <w:rPr>
        <w:noProof/>
      </w:rPr>
      <w:pict w14:anchorId="463FF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7210" o:spid="_x0000_s2051" type="#_x0000_t75" style="position:absolute;margin-left:0;margin-top:0;width:479.75pt;height:479.75pt;z-index:-251656192;mso-position-horizontal:center;mso-position-horizontal-relative:margin;mso-position-vertical:center;mso-position-vertical-relative:margin" o:allowincell="f">
          <v:imagedata r:id="rId1" o:title="imagesAYHD8SVU"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AF4B" w14:textId="020A696C" w:rsidR="00B97C89" w:rsidRDefault="00870BEC">
    <w:pPr>
      <w:pStyle w:val="Header"/>
    </w:pPr>
    <w:r>
      <w:rPr>
        <w:noProof/>
      </w:rPr>
      <w:drawing>
        <wp:inline distT="0" distB="0" distL="0" distR="0" wp14:anchorId="647AF61A" wp14:editId="27EE6FB3">
          <wp:extent cx="787400" cy="850900"/>
          <wp:effectExtent l="0" t="0" r="0" b="6350"/>
          <wp:docPr id="14" name="Picture 14" descr="Frog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oghi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45" cy="852354"/>
                  </a:xfrm>
                  <a:prstGeom prst="rect">
                    <a:avLst/>
                  </a:prstGeom>
                  <a:noFill/>
                  <a:ln>
                    <a:noFill/>
                  </a:ln>
                </pic:spPr>
              </pic:pic>
            </a:graphicData>
          </a:graphic>
        </wp:inline>
      </w:drawing>
    </w:r>
    <w:r w:rsidR="00A571BB">
      <w:rPr>
        <w:noProof/>
      </w:rPr>
      <w:pict w14:anchorId="1F5B4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7208" o:spid="_x0000_s2049" type="#_x0000_t75" style="position:absolute;margin-left:0;margin-top:0;width:479.75pt;height:479.75pt;z-index:-251658240;mso-position-horizontal:center;mso-position-horizontal-relative:margin;mso-position-vertical:center;mso-position-vertical-relative:margin" o:allowincell="f">
          <v:imagedata r:id="rId2" o:title="imagesAYHD8SV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44A1B"/>
    <w:multiLevelType w:val="hybridMultilevel"/>
    <w:tmpl w:val="C666DF14"/>
    <w:lvl w:ilvl="0" w:tplc="19DC5524">
      <w:start w:val="17"/>
      <w:numFmt w:val="bullet"/>
      <w:lvlText w:val=""/>
      <w:lvlJc w:val="left"/>
      <w:pPr>
        <w:ind w:left="3240" w:hanging="360"/>
      </w:pPr>
      <w:rPr>
        <w:rFonts w:ascii="Symbol" w:eastAsia="Times New Roman"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52305462"/>
    <w:multiLevelType w:val="hybridMultilevel"/>
    <w:tmpl w:val="1BBA1D0A"/>
    <w:lvl w:ilvl="0" w:tplc="E03A907A">
      <w:start w:val="17"/>
      <w:numFmt w:val="bullet"/>
      <w:lvlText w:val=""/>
      <w:lvlJc w:val="left"/>
      <w:pPr>
        <w:ind w:left="3240" w:hanging="360"/>
      </w:pPr>
      <w:rPr>
        <w:rFonts w:ascii="Symbol" w:eastAsia="Times New Roman"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358"/>
    <w:rsid w:val="000040B8"/>
    <w:rsid w:val="00043527"/>
    <w:rsid w:val="00063B53"/>
    <w:rsid w:val="00065AD2"/>
    <w:rsid w:val="000753D2"/>
    <w:rsid w:val="00086358"/>
    <w:rsid w:val="000902CF"/>
    <w:rsid w:val="000B0CE3"/>
    <w:rsid w:val="000D5E1D"/>
    <w:rsid w:val="00101795"/>
    <w:rsid w:val="00117C16"/>
    <w:rsid w:val="00120D3C"/>
    <w:rsid w:val="0013760B"/>
    <w:rsid w:val="00156052"/>
    <w:rsid w:val="001650A5"/>
    <w:rsid w:val="00172D99"/>
    <w:rsid w:val="00190FCC"/>
    <w:rsid w:val="001A2C4B"/>
    <w:rsid w:val="001B6D65"/>
    <w:rsid w:val="00200736"/>
    <w:rsid w:val="002047B5"/>
    <w:rsid w:val="00242C6B"/>
    <w:rsid w:val="00253887"/>
    <w:rsid w:val="0027496E"/>
    <w:rsid w:val="00275134"/>
    <w:rsid w:val="002A26E4"/>
    <w:rsid w:val="002B118D"/>
    <w:rsid w:val="002C03D2"/>
    <w:rsid w:val="002F716B"/>
    <w:rsid w:val="00303C08"/>
    <w:rsid w:val="00317330"/>
    <w:rsid w:val="00341522"/>
    <w:rsid w:val="00352008"/>
    <w:rsid w:val="00353701"/>
    <w:rsid w:val="003770B8"/>
    <w:rsid w:val="003C4DA0"/>
    <w:rsid w:val="00452BBF"/>
    <w:rsid w:val="00454575"/>
    <w:rsid w:val="00476CEA"/>
    <w:rsid w:val="00480135"/>
    <w:rsid w:val="00491A18"/>
    <w:rsid w:val="004A1328"/>
    <w:rsid w:val="004B642A"/>
    <w:rsid w:val="004D5632"/>
    <w:rsid w:val="004E260F"/>
    <w:rsid w:val="004F758F"/>
    <w:rsid w:val="00505E30"/>
    <w:rsid w:val="00515900"/>
    <w:rsid w:val="00517067"/>
    <w:rsid w:val="00542A59"/>
    <w:rsid w:val="005555D3"/>
    <w:rsid w:val="00584568"/>
    <w:rsid w:val="005A672C"/>
    <w:rsid w:val="005B4CF9"/>
    <w:rsid w:val="005C4918"/>
    <w:rsid w:val="00601E5F"/>
    <w:rsid w:val="00646FEF"/>
    <w:rsid w:val="0069024D"/>
    <w:rsid w:val="006A0815"/>
    <w:rsid w:val="006A5B61"/>
    <w:rsid w:val="006F04E3"/>
    <w:rsid w:val="0070273E"/>
    <w:rsid w:val="00710833"/>
    <w:rsid w:val="00724DC5"/>
    <w:rsid w:val="00732E77"/>
    <w:rsid w:val="007521B4"/>
    <w:rsid w:val="00790FF0"/>
    <w:rsid w:val="00795EA5"/>
    <w:rsid w:val="007C2B9C"/>
    <w:rsid w:val="007F56DB"/>
    <w:rsid w:val="008360DE"/>
    <w:rsid w:val="00870BEC"/>
    <w:rsid w:val="00872C80"/>
    <w:rsid w:val="008948DF"/>
    <w:rsid w:val="008D32A2"/>
    <w:rsid w:val="008D3FF3"/>
    <w:rsid w:val="008E769B"/>
    <w:rsid w:val="008F2F03"/>
    <w:rsid w:val="008F5543"/>
    <w:rsid w:val="0092489D"/>
    <w:rsid w:val="00926EEB"/>
    <w:rsid w:val="00971ADF"/>
    <w:rsid w:val="0098394D"/>
    <w:rsid w:val="00990825"/>
    <w:rsid w:val="009A1672"/>
    <w:rsid w:val="009D34A2"/>
    <w:rsid w:val="009F0088"/>
    <w:rsid w:val="00A45680"/>
    <w:rsid w:val="00A47DB0"/>
    <w:rsid w:val="00A571BB"/>
    <w:rsid w:val="00A910FF"/>
    <w:rsid w:val="00A914E0"/>
    <w:rsid w:val="00A953C6"/>
    <w:rsid w:val="00AC2112"/>
    <w:rsid w:val="00B04875"/>
    <w:rsid w:val="00B13A6E"/>
    <w:rsid w:val="00B155AA"/>
    <w:rsid w:val="00B24CFF"/>
    <w:rsid w:val="00B30438"/>
    <w:rsid w:val="00B657ED"/>
    <w:rsid w:val="00B74C07"/>
    <w:rsid w:val="00B876F2"/>
    <w:rsid w:val="00B97A02"/>
    <w:rsid w:val="00B97C89"/>
    <w:rsid w:val="00BD42AE"/>
    <w:rsid w:val="00BE014F"/>
    <w:rsid w:val="00C57CD5"/>
    <w:rsid w:val="00C65873"/>
    <w:rsid w:val="00C711AE"/>
    <w:rsid w:val="00C76CE3"/>
    <w:rsid w:val="00C77519"/>
    <w:rsid w:val="00C93B01"/>
    <w:rsid w:val="00CC1289"/>
    <w:rsid w:val="00CD34A6"/>
    <w:rsid w:val="00CF7513"/>
    <w:rsid w:val="00D025DF"/>
    <w:rsid w:val="00D03EEA"/>
    <w:rsid w:val="00D057C9"/>
    <w:rsid w:val="00D33CBF"/>
    <w:rsid w:val="00D370FB"/>
    <w:rsid w:val="00D4442C"/>
    <w:rsid w:val="00D56EB0"/>
    <w:rsid w:val="00D94EF4"/>
    <w:rsid w:val="00DA4154"/>
    <w:rsid w:val="00DC78B3"/>
    <w:rsid w:val="00DD7D01"/>
    <w:rsid w:val="00DF0244"/>
    <w:rsid w:val="00E52979"/>
    <w:rsid w:val="00E557FC"/>
    <w:rsid w:val="00E55890"/>
    <w:rsid w:val="00E56549"/>
    <w:rsid w:val="00E907E5"/>
    <w:rsid w:val="00EA2328"/>
    <w:rsid w:val="00EC76B0"/>
    <w:rsid w:val="00ED070F"/>
    <w:rsid w:val="00F06D90"/>
    <w:rsid w:val="00F34BF2"/>
    <w:rsid w:val="00F502AB"/>
    <w:rsid w:val="00F74908"/>
    <w:rsid w:val="00F900DD"/>
    <w:rsid w:val="00FA6860"/>
    <w:rsid w:val="00FB6FC0"/>
    <w:rsid w:val="00FD5BAC"/>
    <w:rsid w:val="00FE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4CEC766"/>
  <w15:chartTrackingRefBased/>
  <w15:docId w15:val="{89058A4B-71D7-4163-98D8-F4B871F5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35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86358"/>
    <w:rPr>
      <w:color w:val="0000FF"/>
      <w:u w:val="single"/>
    </w:rPr>
  </w:style>
  <w:style w:type="paragraph" w:styleId="Header">
    <w:name w:val="header"/>
    <w:basedOn w:val="Normal"/>
    <w:link w:val="HeaderChar"/>
    <w:rsid w:val="00B97C89"/>
    <w:pPr>
      <w:tabs>
        <w:tab w:val="center" w:pos="4513"/>
        <w:tab w:val="right" w:pos="9026"/>
      </w:tabs>
    </w:pPr>
  </w:style>
  <w:style w:type="character" w:customStyle="1" w:styleId="HeaderChar">
    <w:name w:val="Header Char"/>
    <w:basedOn w:val="DefaultParagraphFont"/>
    <w:link w:val="Header"/>
    <w:rsid w:val="00B97C89"/>
    <w:rPr>
      <w:sz w:val="24"/>
      <w:szCs w:val="24"/>
      <w:lang w:eastAsia="en-US"/>
    </w:rPr>
  </w:style>
  <w:style w:type="paragraph" w:styleId="Footer">
    <w:name w:val="footer"/>
    <w:basedOn w:val="Normal"/>
    <w:link w:val="FooterChar"/>
    <w:rsid w:val="00B97C89"/>
    <w:pPr>
      <w:tabs>
        <w:tab w:val="center" w:pos="4513"/>
        <w:tab w:val="right" w:pos="9026"/>
      </w:tabs>
    </w:pPr>
  </w:style>
  <w:style w:type="character" w:customStyle="1" w:styleId="FooterChar">
    <w:name w:val="Footer Char"/>
    <w:basedOn w:val="DefaultParagraphFont"/>
    <w:link w:val="Footer"/>
    <w:rsid w:val="00B97C89"/>
    <w:rPr>
      <w:sz w:val="24"/>
      <w:szCs w:val="24"/>
      <w:lang w:eastAsia="en-US"/>
    </w:rPr>
  </w:style>
  <w:style w:type="paragraph" w:styleId="BalloonText">
    <w:name w:val="Balloon Text"/>
    <w:basedOn w:val="Normal"/>
    <w:link w:val="BalloonTextChar"/>
    <w:semiHidden/>
    <w:unhideWhenUsed/>
    <w:rsid w:val="00C711AE"/>
    <w:rPr>
      <w:rFonts w:ascii="Segoe UI" w:hAnsi="Segoe UI" w:cs="Segoe UI"/>
      <w:sz w:val="18"/>
      <w:szCs w:val="18"/>
    </w:rPr>
  </w:style>
  <w:style w:type="character" w:customStyle="1" w:styleId="BalloonTextChar">
    <w:name w:val="Balloon Text Char"/>
    <w:basedOn w:val="DefaultParagraphFont"/>
    <w:link w:val="BalloonText"/>
    <w:semiHidden/>
    <w:rsid w:val="00C711AE"/>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710833"/>
    <w:rPr>
      <w:color w:val="808080"/>
      <w:shd w:val="clear" w:color="auto" w:fill="E6E6E6"/>
    </w:rPr>
  </w:style>
  <w:style w:type="paragraph" w:styleId="ListParagraph">
    <w:name w:val="List Paragraph"/>
    <w:basedOn w:val="Normal"/>
    <w:uiPriority w:val="34"/>
    <w:qFormat/>
    <w:rsid w:val="00690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ctisequestrianclub.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ectisequestrianclub.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EC.dressage@outloo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Trish Collins</cp:lastModifiedBy>
  <cp:revision>3</cp:revision>
  <cp:lastPrinted>2019-11-06T11:46:00Z</cp:lastPrinted>
  <dcterms:created xsi:type="dcterms:W3CDTF">2019-11-06T11:45:00Z</dcterms:created>
  <dcterms:modified xsi:type="dcterms:W3CDTF">2019-11-06T11:47:00Z</dcterms:modified>
</cp:coreProperties>
</file>